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07834" w14:textId="4C1D344A" w:rsidR="00A564D6" w:rsidRPr="00431FBA" w:rsidRDefault="00342609" w:rsidP="00A564D6">
      <w:pPr>
        <w:rPr>
          <w:color w:val="000000"/>
        </w:rPr>
      </w:pPr>
      <w:r>
        <w:rPr>
          <w:color w:val="000000"/>
        </w:rPr>
        <w:t xml:space="preserve"> </w:t>
      </w:r>
      <w:r w:rsidR="00A564D6" w:rsidRPr="00431FBA">
        <w:rPr>
          <w:color w:val="000000"/>
        </w:rPr>
        <w:tab/>
      </w:r>
      <w:r w:rsidR="00A564D6" w:rsidRPr="00431FBA">
        <w:rPr>
          <w:color w:val="000000"/>
        </w:rPr>
        <w:tab/>
      </w:r>
    </w:p>
    <w:p w14:paraId="1B43CE01" w14:textId="77777777" w:rsidR="00A564D6" w:rsidRPr="00431FBA" w:rsidRDefault="00A564D6" w:rsidP="00A564D6">
      <w:pPr>
        <w:widowControl w:val="0"/>
        <w:tabs>
          <w:tab w:val="left" w:pos="426"/>
          <w:tab w:val="left" w:pos="567"/>
        </w:tabs>
        <w:jc w:val="center"/>
        <w:rPr>
          <w:b/>
          <w:szCs w:val="24"/>
        </w:rPr>
      </w:pPr>
    </w:p>
    <w:p w14:paraId="6E8262CB" w14:textId="77777777" w:rsidR="00A564D6" w:rsidRPr="00431FBA" w:rsidRDefault="00B82E4F" w:rsidP="00A564D6">
      <w:pPr>
        <w:pStyle w:val="BodyText1"/>
        <w:tabs>
          <w:tab w:val="left" w:pos="1800"/>
        </w:tabs>
        <w:jc w:val="right"/>
        <w:rPr>
          <w:rFonts w:ascii="Times New Roman" w:hAnsi="Times New Roman"/>
          <w:lang w:val="lt-LT"/>
        </w:rPr>
      </w:pPr>
      <w:r w:rsidRPr="00431FBA">
        <w:rPr>
          <w:rFonts w:ascii="Times New Roman" w:hAnsi="Times New Roman"/>
          <w:lang w:val="lt-LT"/>
        </w:rPr>
        <w:t>3</w:t>
      </w:r>
      <w:r w:rsidR="00A564D6" w:rsidRPr="00431FBA">
        <w:rPr>
          <w:rFonts w:ascii="Times New Roman" w:hAnsi="Times New Roman"/>
          <w:lang w:val="lt-LT"/>
        </w:rPr>
        <w:t xml:space="preserve"> pirkimo dokumentų priedas</w:t>
      </w:r>
    </w:p>
    <w:p w14:paraId="2B5C2057" w14:textId="77777777" w:rsidR="003E666B" w:rsidRPr="00431FBA" w:rsidRDefault="003E666B" w:rsidP="003E666B">
      <w:pPr>
        <w:pStyle w:val="Heading1"/>
        <w:numPr>
          <w:ilvl w:val="0"/>
          <w:numId w:val="0"/>
        </w:numPr>
        <w:tabs>
          <w:tab w:val="left" w:pos="1800"/>
        </w:tabs>
        <w:rPr>
          <w:b/>
          <w:bCs/>
          <w:sz w:val="22"/>
          <w:szCs w:val="22"/>
        </w:rPr>
      </w:pPr>
      <w:r w:rsidRPr="00431FBA">
        <w:rPr>
          <w:b/>
          <w:bCs/>
          <w:sz w:val="22"/>
          <w:szCs w:val="22"/>
        </w:rPr>
        <w:t>TECHNINĖ SPECIFIKACIJA</w:t>
      </w:r>
    </w:p>
    <w:p w14:paraId="08517F67" w14:textId="77777777" w:rsidR="003E666B" w:rsidRPr="00431FBA" w:rsidRDefault="003E666B" w:rsidP="003E666B">
      <w:r w:rsidRPr="00431FBA">
        <w:t>Prekių kokybė, žymėjimas, informacija vartotojui turi atitikti ES Tarybos Direktyvos 93/42/EEB reikalavimus.</w:t>
      </w:r>
    </w:p>
    <w:p w14:paraId="39914512" w14:textId="77777777" w:rsidR="003E666B" w:rsidRDefault="003E666B" w:rsidP="003E666B">
      <w:pPr>
        <w:rPr>
          <w:szCs w:val="24"/>
        </w:rPr>
      </w:pPr>
      <w:r w:rsidRPr="00431FBA">
        <w:rPr>
          <w:szCs w:val="24"/>
        </w:rPr>
        <w:t>Prekių charakteristikoms patvirtinti tiekėjai privalo pateikti techninių duomenų lapą ar lygiavertį gamintojo dokumentą.</w:t>
      </w:r>
    </w:p>
    <w:p w14:paraId="1513954A" w14:textId="77777777" w:rsidR="003E666B" w:rsidRPr="00A66C95" w:rsidRDefault="003E666B" w:rsidP="003E666B">
      <w:pPr>
        <w:jc w:val="both"/>
        <w:rPr>
          <w:b/>
        </w:rPr>
      </w:pPr>
      <w:r w:rsidRPr="00A66C95">
        <w:rPr>
          <w:b/>
          <w:szCs w:val="24"/>
        </w:rPr>
        <w:t>Tiekėjai, teikiantys pasiūlymą pirkimo dalims Nr. 28</w:t>
      </w:r>
      <w:r>
        <w:rPr>
          <w:b/>
          <w:szCs w:val="24"/>
        </w:rPr>
        <w:t>-</w:t>
      </w:r>
      <w:r w:rsidRPr="00A66C95">
        <w:rPr>
          <w:b/>
          <w:szCs w:val="24"/>
        </w:rPr>
        <w:t>35, 39 ir 40-59, turi per 1</w:t>
      </w:r>
      <w:r>
        <w:rPr>
          <w:b/>
          <w:szCs w:val="24"/>
        </w:rPr>
        <w:t>5</w:t>
      </w:r>
      <w:r w:rsidRPr="00A66C95">
        <w:rPr>
          <w:b/>
          <w:szCs w:val="24"/>
        </w:rPr>
        <w:t xml:space="preserve"> darbo dienų po vokų atplėšimo pateikti siūlomų prekių pavyzdžius. Apie poreikį pateikti pavyzdžius kitoms pirkimo dalims tiekėjai</w:t>
      </w:r>
      <w:r>
        <w:rPr>
          <w:b/>
          <w:szCs w:val="24"/>
        </w:rPr>
        <w:t xml:space="preserve">, </w:t>
      </w:r>
      <w:r w:rsidRPr="00A66C95">
        <w:rPr>
          <w:b/>
          <w:szCs w:val="24"/>
        </w:rPr>
        <w:t>pasiūlymų vertinimo metu</w:t>
      </w:r>
      <w:r>
        <w:rPr>
          <w:b/>
          <w:szCs w:val="24"/>
        </w:rPr>
        <w:t>,</w:t>
      </w:r>
      <w:r w:rsidRPr="00A66C95">
        <w:rPr>
          <w:b/>
          <w:szCs w:val="24"/>
        </w:rPr>
        <w:t xml:space="preserve"> bus informuoti atskirai.</w:t>
      </w:r>
    </w:p>
    <w:p w14:paraId="2B52F1E1" w14:textId="77777777" w:rsidR="003E666B" w:rsidRDefault="003E666B" w:rsidP="003E666B">
      <w:pPr>
        <w:jc w:val="both"/>
        <w:rPr>
          <w:i/>
          <w:iCs/>
          <w:lang w:eastAsia="en-US"/>
        </w:rPr>
      </w:pPr>
      <w:r>
        <w:rPr>
          <w:i/>
          <w:iCs/>
        </w:rPr>
        <w:t xml:space="preserve">Visoms nurodytoms konkrečioms medžiagoms ir/ar konkretiems prekių pavadinimams taikoma „arba lygiavertis“. </w:t>
      </w:r>
    </w:p>
    <w:p w14:paraId="28160ED8" w14:textId="77777777" w:rsidR="003E666B" w:rsidRDefault="003E666B" w:rsidP="003E666B">
      <w:pPr>
        <w:jc w:val="both"/>
      </w:pPr>
      <w:r>
        <w:rPr>
          <w:i/>
          <w:iCs/>
        </w:rPr>
        <w:t>Tiekėjas, siūlantis lygiavertę prekę privalo patikimomis priemonėmis įrodyti, kad siūloma prekė yra lygiavertė ir visiškai atitinka techninėje specifikacijoje keliamus reikalavimus</w:t>
      </w:r>
    </w:p>
    <w:p w14:paraId="5C4C04F8" w14:textId="71444098" w:rsidR="003E666B" w:rsidRDefault="003E666B" w:rsidP="003E666B">
      <w:r w:rsidRPr="00431FBA">
        <w:t>*Prekės kodas gamintojo kataloge, jeigu gamintojas turi savo prekių katalogą.</w:t>
      </w:r>
    </w:p>
    <w:p w14:paraId="6B678C63" w14:textId="77777777" w:rsidR="003E666B" w:rsidRDefault="003E666B" w:rsidP="00A564D6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286"/>
        <w:gridCol w:w="267"/>
        <w:gridCol w:w="846"/>
        <w:gridCol w:w="997"/>
        <w:gridCol w:w="1162"/>
        <w:gridCol w:w="2240"/>
        <w:gridCol w:w="1032"/>
        <w:gridCol w:w="578"/>
        <w:gridCol w:w="1694"/>
        <w:gridCol w:w="1252"/>
        <w:gridCol w:w="943"/>
        <w:gridCol w:w="1305"/>
      </w:tblGrid>
      <w:tr w:rsidR="00F47004" w:rsidRPr="004249B3" w14:paraId="50D32A86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6206CB7" w14:textId="77777777" w:rsidR="00F47004" w:rsidRPr="004249B3" w:rsidRDefault="00F47004" w:rsidP="000D5CED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Pirkimo dalies Nr.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04F7A29E" w14:textId="77777777" w:rsidR="00F47004" w:rsidRPr="004249B3" w:rsidRDefault="00F47004" w:rsidP="000D5CED">
            <w:pPr>
              <w:tabs>
                <w:tab w:val="left" w:pos="1356"/>
              </w:tabs>
              <w:suppressAutoHyphens w:val="0"/>
              <w:ind w:right="34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Prekės pavadinimas</w:t>
            </w:r>
          </w:p>
        </w:tc>
        <w:tc>
          <w:tcPr>
            <w:tcW w:w="846" w:type="dxa"/>
            <w:shd w:val="clear" w:color="auto" w:fill="auto"/>
            <w:hideMark/>
          </w:tcPr>
          <w:p w14:paraId="2B263DB9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997" w:type="dxa"/>
            <w:shd w:val="clear" w:color="auto" w:fill="auto"/>
            <w:hideMark/>
          </w:tcPr>
          <w:p w14:paraId="751AB021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Orientacinis kiekis (3-jų metų poreikis)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0FDF49C2" w14:textId="207CCC25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CHARAKTERISTIKOS, REIKALAVIMAI</w:t>
            </w:r>
          </w:p>
        </w:tc>
        <w:tc>
          <w:tcPr>
            <w:tcW w:w="1694" w:type="dxa"/>
            <w:shd w:val="clear" w:color="auto" w:fill="auto"/>
            <w:hideMark/>
          </w:tcPr>
          <w:p w14:paraId="041D5778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Firminis prekės pavadinimas          Gamintojas. Prekės kodas gamintojo kataloge*</w:t>
            </w:r>
          </w:p>
        </w:tc>
        <w:tc>
          <w:tcPr>
            <w:tcW w:w="1252" w:type="dxa"/>
            <w:shd w:val="clear" w:color="auto" w:fill="auto"/>
            <w:hideMark/>
          </w:tcPr>
          <w:p w14:paraId="74B14EB6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be PVM, EUR</w:t>
            </w:r>
          </w:p>
        </w:tc>
        <w:tc>
          <w:tcPr>
            <w:tcW w:w="943" w:type="dxa"/>
            <w:shd w:val="clear" w:color="auto" w:fill="auto"/>
            <w:hideMark/>
          </w:tcPr>
          <w:p w14:paraId="51259E31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su PVM, EUR</w:t>
            </w:r>
          </w:p>
        </w:tc>
        <w:tc>
          <w:tcPr>
            <w:tcW w:w="1305" w:type="dxa"/>
            <w:shd w:val="clear" w:color="auto" w:fill="auto"/>
            <w:hideMark/>
          </w:tcPr>
          <w:p w14:paraId="2B32A43B" w14:textId="77777777" w:rsidR="00F47004" w:rsidRPr="004249B3" w:rsidRDefault="00F47004" w:rsidP="000D5CED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kaina be PVM, EUR</w:t>
            </w:r>
          </w:p>
        </w:tc>
      </w:tr>
      <w:tr w:rsidR="001943FC" w:rsidRPr="004249B3" w14:paraId="35840234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50132E45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0AE2F3DF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46" w:type="dxa"/>
            <w:shd w:val="clear" w:color="auto" w:fill="auto"/>
            <w:hideMark/>
          </w:tcPr>
          <w:p w14:paraId="3FB26D94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97" w:type="dxa"/>
            <w:shd w:val="clear" w:color="auto" w:fill="auto"/>
            <w:hideMark/>
          </w:tcPr>
          <w:p w14:paraId="3B22B01E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5A2BB4F0" w14:textId="5C043990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9C95099" w14:textId="756F432D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B25EFA0" w14:textId="487119F8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669223" w14:textId="35FE2C6A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F01075C" w14:textId="72FAB8DE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9</w:t>
            </w:r>
          </w:p>
        </w:tc>
      </w:tr>
      <w:tr w:rsidR="00F47004" w:rsidRPr="004249B3" w14:paraId="56DF752F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24555E0F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7A061EC4" w14:textId="77777777" w:rsidR="00F47004" w:rsidRPr="004249B3" w:rsidRDefault="00F4700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noProof/>
                <w:sz w:val="22"/>
                <w:szCs w:val="22"/>
              </w:rPr>
              <w:t>Sistema infuzinė</w:t>
            </w:r>
          </w:p>
        </w:tc>
        <w:tc>
          <w:tcPr>
            <w:tcW w:w="846" w:type="dxa"/>
            <w:shd w:val="clear" w:color="auto" w:fill="auto"/>
          </w:tcPr>
          <w:p w14:paraId="57D743AE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784C5B6D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650000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0477A21F" w14:textId="0FCF6BBC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FF0000"/>
                <w:sz w:val="22"/>
                <w:szCs w:val="22"/>
                <w:lang w:eastAsia="lt-LT"/>
              </w:rPr>
              <w:t> </w:t>
            </w:r>
            <w:r w:rsidRPr="004249B3">
              <w:rPr>
                <w:noProof/>
                <w:sz w:val="22"/>
                <w:szCs w:val="22"/>
              </w:rPr>
              <w:t>Vienkartinė, sterili, “Luer Lock” tipo, skirta infuzinei terapijai.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7C9336DB" w14:textId="19BD0904" w:rsidR="00F47004" w:rsidRPr="004249B3" w:rsidRDefault="009B3F8B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RAYS; DEF2YLL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6AC6738" w14:textId="1E51DE33" w:rsidR="00F47004" w:rsidRPr="004249B3" w:rsidRDefault="009B3F8B" w:rsidP="00EE03CA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0,17</w:t>
            </w:r>
            <w:r w:rsidR="00EE03CA"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F00AC55" w14:textId="54184567" w:rsidR="00F47004" w:rsidRPr="004249B3" w:rsidRDefault="009B3F8B" w:rsidP="00EE03CA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</w:t>
            </w:r>
            <w:r w:rsidR="00EE03CA">
              <w:rPr>
                <w:sz w:val="22"/>
                <w:szCs w:val="22"/>
                <w:lang w:eastAsia="lt-LT"/>
              </w:rPr>
              <w:t>78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7DFFC51" w14:textId="2CC80A06" w:rsidR="00F47004" w:rsidRPr="004249B3" w:rsidRDefault="009B3F8B" w:rsidP="00EE03CA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11</w:t>
            </w:r>
            <w:r w:rsidR="00EE03CA">
              <w:rPr>
                <w:sz w:val="22"/>
                <w:szCs w:val="22"/>
                <w:lang w:eastAsia="lt-LT"/>
              </w:rPr>
              <w:t>0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EE03CA">
              <w:rPr>
                <w:sz w:val="22"/>
                <w:szCs w:val="22"/>
                <w:lang w:eastAsia="lt-LT"/>
              </w:rPr>
              <w:t>5</w:t>
            </w:r>
            <w:r>
              <w:rPr>
                <w:sz w:val="22"/>
                <w:szCs w:val="22"/>
                <w:lang w:eastAsia="lt-LT"/>
              </w:rPr>
              <w:t>00,00</w:t>
            </w:r>
          </w:p>
        </w:tc>
      </w:tr>
      <w:tr w:rsidR="003A4B09" w:rsidRPr="004249B3" w14:paraId="0AF0139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559F6A09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FB3AC91" w14:textId="51E0BCAA" w:rsidR="003A4B09" w:rsidRPr="004249B3" w:rsidRDefault="00EE03CA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110.500,00</w:t>
            </w:r>
          </w:p>
        </w:tc>
      </w:tr>
      <w:tr w:rsidR="003A4B09" w:rsidRPr="004249B3" w14:paraId="6DC9867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372C4453" w14:textId="367A53D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9B3F8B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845EE08" w14:textId="229B6B7F" w:rsidR="003A4B09" w:rsidRPr="004249B3" w:rsidRDefault="00EE03CA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5.200,00</w:t>
            </w:r>
          </w:p>
        </w:tc>
      </w:tr>
      <w:tr w:rsidR="003A4B09" w:rsidRPr="004249B3" w14:paraId="4596AB78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67396497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FD4E660" w14:textId="35B2ACC9" w:rsidR="003A4B09" w:rsidRPr="004249B3" w:rsidRDefault="00EE03CA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115.700,00</w:t>
            </w:r>
          </w:p>
        </w:tc>
      </w:tr>
      <w:tr w:rsidR="00F47004" w:rsidRPr="004249B3" w14:paraId="37C208A3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403CF615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7DB95526" w14:textId="77777777" w:rsidR="00F47004" w:rsidRPr="004249B3" w:rsidRDefault="00F47004" w:rsidP="003A4B09">
            <w:pPr>
              <w:suppressAutoHyphens w:val="0"/>
              <w:rPr>
                <w:b/>
                <w:sz w:val="22"/>
                <w:szCs w:val="22"/>
                <w:lang w:eastAsia="lt-LT"/>
              </w:rPr>
            </w:pPr>
            <w:r w:rsidRPr="004249B3">
              <w:rPr>
                <w:noProof/>
                <w:sz w:val="22"/>
                <w:szCs w:val="22"/>
              </w:rPr>
              <w:t>Sistema transfuzinė</w:t>
            </w:r>
          </w:p>
        </w:tc>
        <w:tc>
          <w:tcPr>
            <w:tcW w:w="846" w:type="dxa"/>
            <w:shd w:val="clear" w:color="auto" w:fill="auto"/>
          </w:tcPr>
          <w:p w14:paraId="4A04849F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2A609E4E" w14:textId="77777777" w:rsidR="00F47004" w:rsidRPr="004249B3" w:rsidRDefault="00F4700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120000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12CDED9A" w14:textId="5D542985" w:rsidR="00F47004" w:rsidRPr="004249B3" w:rsidRDefault="00F47004" w:rsidP="00F47004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sterili, skirta kraujo produktų perpylimui, filtras, „Luer Lock“.</w:t>
            </w:r>
          </w:p>
        </w:tc>
        <w:tc>
          <w:tcPr>
            <w:tcW w:w="1694" w:type="dxa"/>
            <w:shd w:val="clear" w:color="auto" w:fill="auto"/>
            <w:noWrap/>
          </w:tcPr>
          <w:p w14:paraId="0120EAB1" w14:textId="278A1C78" w:rsidR="00F47004" w:rsidRPr="00EE03CA" w:rsidRDefault="00EE03CA" w:rsidP="00EE03CA">
            <w:pPr>
              <w:suppressAutoHyphens w:val="0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 xml:space="preserve">RAYS; </w:t>
            </w:r>
            <w:r w:rsidRPr="00EE03CA">
              <w:rPr>
                <w:bCs/>
                <w:sz w:val="22"/>
                <w:szCs w:val="22"/>
                <w:lang w:eastAsia="lt-LT"/>
              </w:rPr>
              <w:t>TRASFYL</w:t>
            </w:r>
          </w:p>
        </w:tc>
        <w:tc>
          <w:tcPr>
            <w:tcW w:w="1252" w:type="dxa"/>
            <w:shd w:val="clear" w:color="auto" w:fill="auto"/>
            <w:noWrap/>
          </w:tcPr>
          <w:p w14:paraId="66D82F30" w14:textId="6E2DE306" w:rsidR="00F47004" w:rsidRPr="00EE03CA" w:rsidRDefault="00B41C1F" w:rsidP="00EE03CA">
            <w:pPr>
              <w:suppressAutoHyphens w:val="0"/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0,</w:t>
            </w:r>
            <w:r w:rsidR="00EE03CA">
              <w:rPr>
                <w:bCs/>
                <w:sz w:val="22"/>
                <w:szCs w:val="22"/>
                <w:lang w:eastAsia="lt-LT"/>
              </w:rPr>
              <w:t>250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E9728B2" w14:textId="6AEC0546" w:rsidR="00F47004" w:rsidRPr="00EE03CA" w:rsidRDefault="00EE03CA" w:rsidP="00EE03CA">
            <w:pPr>
              <w:suppressAutoHyphens w:val="0"/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0,262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800F4F4" w14:textId="1EABF229" w:rsidR="00F47004" w:rsidRPr="00EE03CA" w:rsidRDefault="00EE03CA" w:rsidP="00EE03CA">
            <w:pPr>
              <w:suppressAutoHyphens w:val="0"/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30.000,00</w:t>
            </w:r>
          </w:p>
        </w:tc>
      </w:tr>
      <w:tr w:rsidR="003A4B09" w:rsidRPr="004249B3" w14:paraId="3A682C3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9D22072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D3376F9" w14:textId="3290F81D" w:rsidR="003A4B09" w:rsidRPr="004249B3" w:rsidRDefault="002A5BBD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30.000,00</w:t>
            </w:r>
          </w:p>
        </w:tc>
      </w:tr>
      <w:tr w:rsidR="003A4B09" w:rsidRPr="004249B3" w14:paraId="2FABA9FE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4973FF7C" w14:textId="299042FA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6266E5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21D0DEB" w14:textId="3EE52B3D" w:rsidR="003A4B09" w:rsidRPr="004249B3" w:rsidRDefault="002A5BBD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1.440,00</w:t>
            </w:r>
          </w:p>
        </w:tc>
      </w:tr>
      <w:tr w:rsidR="003A4B09" w:rsidRPr="004249B3" w14:paraId="26481FC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67A542E6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A04694A" w14:textId="7E8B3E62" w:rsidR="003A4B09" w:rsidRPr="004249B3" w:rsidRDefault="002A5BBD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31.440,00</w:t>
            </w:r>
          </w:p>
        </w:tc>
      </w:tr>
      <w:tr w:rsidR="0098342B" w:rsidRPr="004249B3" w14:paraId="6390F71F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36B1F2A4" w14:textId="77777777" w:rsidR="0098342B" w:rsidRPr="004249B3" w:rsidRDefault="0098342B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18.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3B65AB6" w14:textId="77777777" w:rsidR="0098342B" w:rsidRPr="00707ACF" w:rsidRDefault="0098342B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707ACF">
              <w:rPr>
                <w:noProof/>
                <w:sz w:val="22"/>
                <w:szCs w:val="22"/>
              </w:rPr>
              <w:t>Dozatorius</w:t>
            </w:r>
          </w:p>
        </w:tc>
        <w:tc>
          <w:tcPr>
            <w:tcW w:w="846" w:type="dxa"/>
            <w:shd w:val="clear" w:color="auto" w:fill="auto"/>
          </w:tcPr>
          <w:p w14:paraId="65C2EFDA" w14:textId="77777777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02786214" w14:textId="77777777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6000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33E2BE4B" w14:textId="6B3DE9FE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noProof/>
                <w:sz w:val="22"/>
                <w:szCs w:val="22"/>
              </w:rPr>
              <w:t>Vienkatinis, sterilus, infuzinių tirpalų dozatorius, leidžiantis infuzijos greiti keisti nuo 10 iki 250ml per valandą.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1CAB0DF4" w14:textId="4BFD80FD" w:rsidR="0098342B" w:rsidRPr="002A5BBD" w:rsidRDefault="006266E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RAYS; RFT50Y</w:t>
            </w:r>
          </w:p>
        </w:tc>
        <w:tc>
          <w:tcPr>
            <w:tcW w:w="1252" w:type="dxa"/>
            <w:shd w:val="clear" w:color="auto" w:fill="auto"/>
          </w:tcPr>
          <w:p w14:paraId="694300C9" w14:textId="574A39A2" w:rsidR="0098342B" w:rsidRPr="002A5BBD" w:rsidRDefault="006266E5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0,700</w:t>
            </w:r>
          </w:p>
        </w:tc>
        <w:tc>
          <w:tcPr>
            <w:tcW w:w="943" w:type="dxa"/>
            <w:shd w:val="clear" w:color="auto" w:fill="auto"/>
          </w:tcPr>
          <w:p w14:paraId="4A82133C" w14:textId="5591DFE1" w:rsidR="0098342B" w:rsidRPr="002A5BBD" w:rsidRDefault="006266E5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0,735</w:t>
            </w:r>
          </w:p>
        </w:tc>
        <w:tc>
          <w:tcPr>
            <w:tcW w:w="1305" w:type="dxa"/>
            <w:shd w:val="clear" w:color="auto" w:fill="auto"/>
          </w:tcPr>
          <w:p w14:paraId="7B28B411" w14:textId="5846A762" w:rsidR="0098342B" w:rsidRPr="002A5BBD" w:rsidRDefault="006266E5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4.200,00</w:t>
            </w:r>
          </w:p>
        </w:tc>
      </w:tr>
      <w:tr w:rsidR="003A4B09" w:rsidRPr="004249B3" w14:paraId="46DB51A2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4B653F58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18-ai pirkimo daliai EUR be PVM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063C0011" w14:textId="55706562" w:rsidR="003A4B09" w:rsidRPr="00707ACF" w:rsidRDefault="006266E5" w:rsidP="003A4B0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707ACF">
              <w:rPr>
                <w:b/>
                <w:color w:val="000000"/>
                <w:sz w:val="22"/>
                <w:szCs w:val="22"/>
                <w:lang w:eastAsia="lt-LT"/>
              </w:rPr>
              <w:t>4.200,00</w:t>
            </w:r>
          </w:p>
        </w:tc>
      </w:tr>
      <w:tr w:rsidR="003A4B09" w:rsidRPr="004249B3" w14:paraId="64602286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6D79C4D" w14:textId="1E664BA3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6266E5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789417C0" w14:textId="78ABCB89" w:rsidR="003A4B09" w:rsidRPr="00707ACF" w:rsidRDefault="006266E5" w:rsidP="003A4B0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707ACF">
              <w:rPr>
                <w:b/>
                <w:color w:val="000000"/>
                <w:sz w:val="22"/>
                <w:szCs w:val="22"/>
                <w:lang w:eastAsia="lt-LT"/>
              </w:rPr>
              <w:t>210,00</w:t>
            </w:r>
          </w:p>
        </w:tc>
      </w:tr>
      <w:tr w:rsidR="003A4B09" w:rsidRPr="004249B3" w14:paraId="442B14A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57195F98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03754029" w14:textId="53EE5125" w:rsidR="003A4B09" w:rsidRPr="00707ACF" w:rsidRDefault="006266E5" w:rsidP="003A4B09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07ACF">
              <w:rPr>
                <w:b/>
                <w:sz w:val="22"/>
                <w:szCs w:val="22"/>
                <w:lang w:eastAsia="lt-LT"/>
              </w:rPr>
              <w:t>4.410,00</w:t>
            </w:r>
          </w:p>
        </w:tc>
      </w:tr>
      <w:tr w:rsidR="0098342B" w:rsidRPr="004249B3" w14:paraId="332A0E8F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44B70B2E" w14:textId="77777777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color w:val="000000"/>
                <w:sz w:val="22"/>
                <w:szCs w:val="22"/>
                <w:lang w:eastAsia="lt-LT"/>
              </w:rPr>
              <w:lastRenderedPageBreak/>
              <w:t>20.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3D34BA67" w14:textId="77777777" w:rsidR="0098342B" w:rsidRPr="00CF590F" w:rsidRDefault="0098342B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Adata</w:t>
            </w:r>
          </w:p>
        </w:tc>
        <w:tc>
          <w:tcPr>
            <w:tcW w:w="846" w:type="dxa"/>
            <w:shd w:val="clear" w:color="auto" w:fill="auto"/>
          </w:tcPr>
          <w:p w14:paraId="2ADFE154" w14:textId="77777777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69D41A2C" w14:textId="77777777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6A637450" w14:textId="5E161DAA" w:rsidR="0098342B" w:rsidRPr="004249B3" w:rsidRDefault="0098342B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noProof/>
                <w:sz w:val="22"/>
                <w:szCs w:val="22"/>
              </w:rPr>
              <w:t>Vienkartinė, sterili, „peteliškės“ tipo, 21G-23G x 19-21mm.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04720279" w14:textId="2D39753A" w:rsidR="0098342B" w:rsidRPr="005C7894" w:rsidRDefault="006266E5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5C7894">
              <w:rPr>
                <w:sz w:val="22"/>
                <w:szCs w:val="22"/>
                <w:lang w:eastAsia="lt-LT"/>
              </w:rPr>
              <w:t>RAYS; SVS</w:t>
            </w:r>
            <w:r w:rsidR="005C7894" w:rsidRPr="005C7894">
              <w:rPr>
                <w:sz w:val="22"/>
                <w:szCs w:val="22"/>
                <w:lang w:eastAsia="lt-LT"/>
              </w:rPr>
              <w:t>XXG</w:t>
            </w:r>
          </w:p>
        </w:tc>
        <w:tc>
          <w:tcPr>
            <w:tcW w:w="1252" w:type="dxa"/>
            <w:shd w:val="clear" w:color="auto" w:fill="auto"/>
          </w:tcPr>
          <w:p w14:paraId="24D59488" w14:textId="3032D6F6" w:rsidR="0098342B" w:rsidRPr="004249B3" w:rsidRDefault="005C7894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</w:tcPr>
          <w:p w14:paraId="30AFDE34" w14:textId="296D5690" w:rsidR="0098342B" w:rsidRPr="004249B3" w:rsidRDefault="005C7894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</w:tcPr>
          <w:p w14:paraId="65EC3E97" w14:textId="79598734" w:rsidR="0098342B" w:rsidRPr="004249B3" w:rsidRDefault="005C7894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417,00</w:t>
            </w:r>
          </w:p>
        </w:tc>
      </w:tr>
      <w:tr w:rsidR="003A4B09" w:rsidRPr="004249B3" w14:paraId="736644B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F7D4668" w14:textId="77777777" w:rsidR="003A4B09" w:rsidRPr="00CF590F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20-ai pirkimo daliai EUR be PVM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34030868" w14:textId="7AA4CAB3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lt-LT"/>
              </w:rPr>
              <w:t>417,00</w:t>
            </w:r>
          </w:p>
        </w:tc>
      </w:tr>
      <w:tr w:rsidR="003A4B09" w:rsidRPr="004249B3" w14:paraId="7894F659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3567E106" w14:textId="2C1C9A5F" w:rsidR="003A4B09" w:rsidRPr="00CF590F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6D307F6A" w14:textId="1F013C20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lt-LT"/>
              </w:rPr>
              <w:t>20,00</w:t>
            </w:r>
          </w:p>
        </w:tc>
      </w:tr>
      <w:tr w:rsidR="003A4B09" w:rsidRPr="004249B3" w14:paraId="1302023E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05BBA374" w14:textId="0C16F0C7" w:rsidR="003A4B09" w:rsidRPr="00CF590F" w:rsidRDefault="003A4B09" w:rsidP="0028117E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20-ai pirkimo daliai EUR su PVM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0A7A5B02" w14:textId="629E98D1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lt-LT"/>
              </w:rPr>
              <w:t>437,00</w:t>
            </w:r>
          </w:p>
        </w:tc>
      </w:tr>
      <w:tr w:rsidR="000E0708" w:rsidRPr="004249B3" w14:paraId="3E00A13E" w14:textId="77777777" w:rsidTr="000E0708">
        <w:trPr>
          <w:gridAfter w:val="5"/>
          <w:wAfter w:w="5772" w:type="dxa"/>
          <w:trHeight w:val="20"/>
        </w:trPr>
        <w:tc>
          <w:tcPr>
            <w:tcW w:w="3272" w:type="dxa"/>
            <w:gridSpan w:val="2"/>
          </w:tcPr>
          <w:p w14:paraId="75DAFED8" w14:textId="77777777" w:rsidR="000E0708" w:rsidRPr="00CF590F" w:rsidRDefault="000E0708" w:rsidP="003A4B09">
            <w:pPr>
              <w:suppressAutoHyphens w:val="0"/>
              <w:ind w:firstLine="414"/>
              <w:rPr>
                <w:sz w:val="22"/>
                <w:szCs w:val="22"/>
              </w:rPr>
            </w:pPr>
          </w:p>
        </w:tc>
        <w:tc>
          <w:tcPr>
            <w:tcW w:w="3272" w:type="dxa"/>
            <w:gridSpan w:val="4"/>
          </w:tcPr>
          <w:p w14:paraId="6D6FA678" w14:textId="77777777" w:rsidR="000E0708" w:rsidRPr="00CF590F" w:rsidRDefault="000E0708" w:rsidP="003A4B09">
            <w:pPr>
              <w:suppressAutoHyphens w:val="0"/>
              <w:ind w:firstLine="414"/>
              <w:rPr>
                <w:sz w:val="22"/>
                <w:szCs w:val="22"/>
              </w:rPr>
            </w:pPr>
          </w:p>
        </w:tc>
        <w:tc>
          <w:tcPr>
            <w:tcW w:w="3272" w:type="dxa"/>
            <w:gridSpan w:val="2"/>
          </w:tcPr>
          <w:p w14:paraId="6F522920" w14:textId="77777777" w:rsidR="000E0708" w:rsidRPr="004249B3" w:rsidRDefault="000E0708" w:rsidP="003A4B09">
            <w:pPr>
              <w:suppressAutoHyphens w:val="0"/>
              <w:ind w:firstLine="414"/>
              <w:rPr>
                <w:sz w:val="22"/>
                <w:szCs w:val="22"/>
              </w:rPr>
            </w:pPr>
          </w:p>
        </w:tc>
      </w:tr>
      <w:tr w:rsidR="00D758B2" w:rsidRPr="004249B3" w14:paraId="4302E595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35FCD150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43.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3EF6C699" w14:textId="77777777" w:rsidR="00D758B2" w:rsidRPr="00CF590F" w:rsidRDefault="00D758B2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sterilus švirkštas 2ml, trijų dalių, “Luer slip” tipo.</w:t>
            </w:r>
          </w:p>
        </w:tc>
        <w:tc>
          <w:tcPr>
            <w:tcW w:w="846" w:type="dxa"/>
            <w:shd w:val="clear" w:color="auto" w:fill="auto"/>
          </w:tcPr>
          <w:p w14:paraId="1C2DC1F0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2275CC50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910000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579A7892" w14:textId="1F969083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 xml:space="preserve">Apirogeniškas, netoksiškas, be latekso, nesuteptas silikonu ( pateikti gamintojo patvirtinančius dokumentus). Trijų dalių, hermetiškas. Konusinė jungtis adatai  „Luer Slip“ tipo, konusinis atitikimas su 6% ( Luer ) nuolydžiu ( pateikti atitikties pažymėjimą ISO 594-1 arba lygiavertį ). Korpusas skaidrus, su gerai įskaitoma gradacija, kuri atspari antiseptikams. Pateikti atitikties pažymėjimą ISO 7886-1 arba lygiavertį dokumentą. Stūmoklis turi turėti ne mažiau 2 žiedus, apsaugančius nuo ištraukimo. Šalia švirkšto korpuso turi būti atitinkamo dydžio hipoderminė adata. </w:t>
            </w:r>
            <w:r w:rsidRPr="004249B3">
              <w:rPr>
                <w:spacing w:val="-1"/>
                <w:sz w:val="22"/>
                <w:szCs w:val="22"/>
              </w:rPr>
              <w:t>Supakuoti į dėžutę ne daugiau kaip po 100</w:t>
            </w:r>
            <w:r w:rsidRPr="004249B3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C105E7E" w14:textId="6B58CBFC" w:rsidR="00D758B2" w:rsidRPr="004249B3" w:rsidRDefault="00DE1EC8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Rays; 252</w:t>
            </w:r>
            <w:r w:rsidR="005C7894">
              <w:rPr>
                <w:sz w:val="22"/>
                <w:szCs w:val="22"/>
                <w:lang w:eastAsia="lt-LT"/>
              </w:rPr>
              <w:t>XCMXX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7B05DF5D" w14:textId="57757223" w:rsidR="00D758B2" w:rsidRPr="004249B3" w:rsidRDefault="00DE1EC8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0,03</w:t>
            </w:r>
            <w:r w:rsidR="005C7894">
              <w:rPr>
                <w:sz w:val="22"/>
                <w:szCs w:val="22"/>
                <w:lang w:eastAsia="lt-LT"/>
              </w:rPr>
              <w:t>22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B56D997" w14:textId="4FA894B0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0,0338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DE6316D" w14:textId="3607FDE8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29.302,00</w:t>
            </w:r>
          </w:p>
        </w:tc>
      </w:tr>
      <w:tr w:rsidR="003A4B09" w:rsidRPr="004249B3" w14:paraId="5CD81BF1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12E6DCD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43-ai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D374829" w14:textId="6BA48971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29.302,00</w:t>
            </w:r>
          </w:p>
        </w:tc>
      </w:tr>
      <w:tr w:rsidR="003A4B09" w:rsidRPr="004249B3" w14:paraId="66AFC012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9B4DE97" w14:textId="605AFCF6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ACC323A" w14:textId="22399DED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1.456,00</w:t>
            </w:r>
          </w:p>
        </w:tc>
      </w:tr>
      <w:tr w:rsidR="003A4B09" w:rsidRPr="004249B3" w14:paraId="10677A8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F686D0B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43-ai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642C3E86" w14:textId="115CF3F7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30.758,00</w:t>
            </w:r>
          </w:p>
        </w:tc>
      </w:tr>
      <w:tr w:rsidR="00D758B2" w:rsidRPr="004249B3" w14:paraId="55B2160A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CD3D9A4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44.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1651518E" w14:textId="77777777" w:rsidR="00D758B2" w:rsidRPr="00CF590F" w:rsidRDefault="00D758B2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sterilus švirkštas 5ml, trijų dalių, “Luer slip” tipo.</w:t>
            </w:r>
          </w:p>
        </w:tc>
        <w:tc>
          <w:tcPr>
            <w:tcW w:w="846" w:type="dxa"/>
            <w:shd w:val="clear" w:color="auto" w:fill="auto"/>
          </w:tcPr>
          <w:p w14:paraId="48B27A7E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02121FAD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1060000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537AD5CB" w14:textId="7BB5E6B6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 xml:space="preserve">Apirogeniškas, netoksiškas, be latekso, nesuteptas silikonu ( pateikti gamintojo patvirtinančius dokumentus). Trijų dalių, hermetiškas. Konusinė jungtis adatai  „Luer Slip“ tipo, konusinis atitikimas su 6% ( Luer ) nuolydžiu ( pateikti atitikties pažymėjimą ISO 594-1 arba lygiavertį ). Korpusas skaidrus, su gerai įskaitoma gradacija, kuri atspari antiseptikams. Pateikti atitikties pažymėjimą ISO 7886-1 arba lygiavertį dokumentą. Stūmoklis turi turėti ne mažiau 2 žiedus, apsaugančius nuo ištraukimo. Šalia švirkšto korpuso turi būti atitinkamo dydžio hipoderminė adata. </w:t>
            </w:r>
            <w:r w:rsidRPr="004249B3">
              <w:rPr>
                <w:spacing w:val="-1"/>
                <w:sz w:val="22"/>
                <w:szCs w:val="22"/>
              </w:rPr>
              <w:t>Supakuoti į dėžutę ne daugiau kaip po 100</w:t>
            </w:r>
            <w:r w:rsidRPr="004249B3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FAA842B" w14:textId="77777777" w:rsidR="00D758B2" w:rsidRDefault="00DE1EC8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Rays; </w:t>
            </w:r>
          </w:p>
          <w:p w14:paraId="2A68BF87" w14:textId="32C1AD5D" w:rsidR="00DE1EC8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5521CM38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F887317" w14:textId="31EC866E" w:rsidR="00D758B2" w:rsidRPr="004249B3" w:rsidRDefault="00DE1EC8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0,03</w:t>
            </w:r>
            <w:r w:rsidR="005C7894">
              <w:rPr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0B3F30E" w14:textId="59EE0778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0,0358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2800E52" w14:textId="1CF1267A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36.146,00</w:t>
            </w:r>
          </w:p>
        </w:tc>
      </w:tr>
      <w:tr w:rsidR="003A4B09" w:rsidRPr="004249B3" w14:paraId="4C02419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C045018" w14:textId="0B9D2D2E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44-ai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C816B68" w14:textId="6A5DD08A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36.146,00</w:t>
            </w:r>
          </w:p>
        </w:tc>
      </w:tr>
      <w:tr w:rsidR="003A4B09" w:rsidRPr="004249B3" w14:paraId="22D3796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0D9AD1F1" w14:textId="1DA74A0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774B1BE" w14:textId="2C161D25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1.802,00</w:t>
            </w:r>
          </w:p>
        </w:tc>
      </w:tr>
      <w:tr w:rsidR="003A4B09" w:rsidRPr="004249B3" w14:paraId="5C6E4AE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25E6154E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44-ai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06CC087D" w14:textId="1BA17ACF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37.948,00</w:t>
            </w:r>
          </w:p>
        </w:tc>
      </w:tr>
      <w:tr w:rsidR="00D758B2" w:rsidRPr="004249B3" w14:paraId="0F381E5C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0E3C28D5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45.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34F72D99" w14:textId="77777777" w:rsidR="00D758B2" w:rsidRPr="004249B3" w:rsidRDefault="00D758B2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sterilus švirkštas 10ml, trijų dalių, “Luer slip” tipo.</w:t>
            </w:r>
          </w:p>
        </w:tc>
        <w:tc>
          <w:tcPr>
            <w:tcW w:w="846" w:type="dxa"/>
            <w:shd w:val="clear" w:color="auto" w:fill="auto"/>
            <w:hideMark/>
          </w:tcPr>
          <w:p w14:paraId="099D2598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6CB7F7FB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780000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7428DBD9" w14:textId="744290BE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 xml:space="preserve">Apirogeniškas, netoksiškas, be latekso, nesuteptas silikonu ( pateikti gamintojo patvirtinančius dokumentus). Trijų dalių, hermetiškas. Konusinė </w:t>
            </w:r>
            <w:r w:rsidRPr="004249B3">
              <w:rPr>
                <w:sz w:val="22"/>
                <w:szCs w:val="22"/>
              </w:rPr>
              <w:lastRenderedPageBreak/>
              <w:t xml:space="preserve">jungtis adatai  „Luer Slip“ tipo, konusinis atitikimas su 6% ( Luer ) nuolydžiu ( pateikti atitikties pažymėjimą ISO 594-1 arba lygiavertį ). Korpusas skaidrus, su gerai įskaitoma gradacija, kuri atspari antiseptikams. Pateikti atitikties pažymėjimą ISO 7886-1 arba lygiavertį dokumentą. Stūmoklis turi turėti ne mažiau 2 žiedus, apsaugančius nuo ištraukimo. Šalia švirkšto korpuso turi būti atitinkamo dydžio hipoderminė adata. </w:t>
            </w:r>
            <w:r w:rsidRPr="004249B3">
              <w:rPr>
                <w:spacing w:val="-1"/>
                <w:sz w:val="22"/>
                <w:szCs w:val="22"/>
              </w:rPr>
              <w:t>Supakuoti į dėžutę ne daugiau kaip po 100</w:t>
            </w:r>
            <w:r w:rsidRPr="004249B3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8B05200" w14:textId="2B0282B0" w:rsidR="00DE1EC8" w:rsidRDefault="00DE1EC8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RAYS;</w:t>
            </w:r>
            <w:r w:rsidR="00AD3E9F">
              <w:rPr>
                <w:sz w:val="22"/>
                <w:szCs w:val="22"/>
                <w:lang w:eastAsia="lt-LT"/>
              </w:rPr>
              <w:t xml:space="preserve"> </w:t>
            </w:r>
          </w:p>
          <w:p w14:paraId="5E870712" w14:textId="64BBEE87" w:rsidR="00DE1EC8" w:rsidRPr="004249B3" w:rsidRDefault="005C7894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1021CM38</w:t>
            </w:r>
            <w:r w:rsidR="00DE1EC8" w:rsidRPr="005C7894">
              <w:rPr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7D272576" w14:textId="3DFC8AB0" w:rsidR="00D758B2" w:rsidRPr="004249B3" w:rsidRDefault="00DE1EC8" w:rsidP="005C7894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0,05</w:t>
            </w:r>
            <w:r w:rsidR="005C7894">
              <w:rPr>
                <w:sz w:val="22"/>
                <w:szCs w:val="22"/>
                <w:lang w:eastAsia="lt-LT"/>
              </w:rPr>
              <w:t>56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1D51D98" w14:textId="1C6168F7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0,0583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7DD48A1" w14:textId="2BE953E1" w:rsidR="00D758B2" w:rsidRPr="004249B3" w:rsidRDefault="005C789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43.368,00</w:t>
            </w:r>
          </w:p>
        </w:tc>
      </w:tr>
      <w:tr w:rsidR="003A4B09" w:rsidRPr="004249B3" w14:paraId="0986EC7F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6F1690A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lastRenderedPageBreak/>
              <w:t>Bendra pasiūlymo suma 45-ai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14:paraId="265798A0" w14:textId="3143A22D" w:rsidR="003A4B09" w:rsidRPr="004249B3" w:rsidRDefault="005C789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43.368,00</w:t>
            </w:r>
            <w:r w:rsidR="003A4B09" w:rsidRPr="004249B3">
              <w:rPr>
                <w:b/>
                <w:bCs/>
                <w:sz w:val="22"/>
                <w:szCs w:val="22"/>
                <w:lang w:eastAsia="lt-LT"/>
              </w:rPr>
              <w:t> </w:t>
            </w:r>
          </w:p>
        </w:tc>
      </w:tr>
      <w:tr w:rsidR="003A4B09" w:rsidRPr="004249B3" w14:paraId="0E8ADA4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82B8AB9" w14:textId="35CFAE28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14:paraId="597592BA" w14:textId="0AB15E1C" w:rsidR="003A4B09" w:rsidRPr="004249B3" w:rsidRDefault="003A4B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 </w:t>
            </w:r>
            <w:r w:rsidR="005C7894">
              <w:rPr>
                <w:b/>
                <w:bCs/>
                <w:sz w:val="22"/>
                <w:szCs w:val="22"/>
                <w:lang w:eastAsia="lt-LT"/>
              </w:rPr>
              <w:t>2.106,00</w:t>
            </w:r>
          </w:p>
        </w:tc>
      </w:tr>
      <w:tr w:rsidR="003A4B09" w:rsidRPr="004249B3" w14:paraId="7103A2A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FE41D5E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45-ai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14:paraId="6D47A7F7" w14:textId="60049C34" w:rsidR="003A4B09" w:rsidRPr="004249B3" w:rsidRDefault="003A4B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 </w:t>
            </w:r>
            <w:r w:rsidR="005C7894">
              <w:rPr>
                <w:b/>
                <w:bCs/>
                <w:sz w:val="22"/>
                <w:szCs w:val="22"/>
                <w:lang w:eastAsia="lt-LT"/>
              </w:rPr>
              <w:t>45.474,00</w:t>
            </w:r>
          </w:p>
        </w:tc>
      </w:tr>
      <w:tr w:rsidR="00D758B2" w:rsidRPr="004249B3" w14:paraId="13491DEB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33836DC8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46.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54176367" w14:textId="77777777" w:rsidR="00D758B2" w:rsidRPr="00CF590F" w:rsidRDefault="00D758B2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sterilus švirkštas 20ml, trijų dalių, “Luer slip” tipo.</w:t>
            </w:r>
          </w:p>
        </w:tc>
        <w:tc>
          <w:tcPr>
            <w:tcW w:w="846" w:type="dxa"/>
            <w:shd w:val="clear" w:color="auto" w:fill="auto"/>
          </w:tcPr>
          <w:p w14:paraId="204D46C7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4FA10A65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800000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7F384E87" w14:textId="7C0C7D91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 xml:space="preserve">Apirogeniškas, netoksiškas, be latekso, nesuteptas silikonu ( pateikti gamintojo patvirtinančius dokumentus). Trijų dalių, hermetiškas. Konusinė jungtis adatai  „Luer Slip“ tipo, konusinis atitikimas su 6% ( Luer ) nuolydžiu ( pateikti atitikties pažymėjimą ISO 594-1 arba lygiavertį ). Korpusas skaidrus, su gerai įskaitoma gradacija, kuri atspari antiseptikams. Pateikti atitikties pažymėjimą ISO 7886-1 arba lygiavertį dokumentą. Stūmoklis turi turėti ne mažiau 2 žiedus, apsaugančius nuo ištraukimo. Šalia švirkšto korpuso turi būti atitinkamo dydžio hipoderminė adata. </w:t>
            </w:r>
            <w:r w:rsidRPr="004249B3">
              <w:rPr>
                <w:spacing w:val="-1"/>
                <w:sz w:val="22"/>
                <w:szCs w:val="22"/>
              </w:rPr>
              <w:t>Supakuoti į dėžutę ne daugiau kaip po 100</w:t>
            </w:r>
            <w:r w:rsidRPr="004249B3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11BC338A" w14:textId="51740FC5" w:rsidR="00D758B2" w:rsidRDefault="00AD3E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Rays; </w:t>
            </w:r>
          </w:p>
          <w:p w14:paraId="2E2983C2" w14:textId="6D46A5ED" w:rsidR="00AD3E9F" w:rsidRPr="004249B3" w:rsidRDefault="00AD3E9F" w:rsidP="008C1685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2021</w:t>
            </w:r>
            <w:r w:rsidR="008C1685" w:rsidRPr="00CF590F">
              <w:rPr>
                <w:sz w:val="22"/>
                <w:szCs w:val="22"/>
                <w:lang w:eastAsia="lt-LT"/>
              </w:rPr>
              <w:t>CM</w:t>
            </w:r>
            <w:r w:rsidRPr="00CF590F">
              <w:rPr>
                <w:sz w:val="22"/>
                <w:szCs w:val="22"/>
                <w:lang w:eastAsia="lt-LT"/>
              </w:rPr>
              <w:t>38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9B086EA" w14:textId="56AE1279" w:rsidR="00D758B2" w:rsidRPr="004249B3" w:rsidRDefault="00DE1EC8" w:rsidP="008C1685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0,08</w:t>
            </w:r>
            <w:r w:rsidR="008C1685">
              <w:rPr>
                <w:sz w:val="22"/>
                <w:szCs w:val="22"/>
                <w:lang w:eastAsia="lt-LT"/>
              </w:rPr>
              <w:t>29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43485E4" w14:textId="0D79C23C" w:rsidR="00D758B2" w:rsidRPr="004249B3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0,0870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E014F38" w14:textId="6F077E00" w:rsidR="00D758B2" w:rsidRPr="004249B3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66.320,00</w:t>
            </w:r>
          </w:p>
        </w:tc>
      </w:tr>
      <w:tr w:rsidR="003A4B09" w:rsidRPr="004249B3" w14:paraId="61BAB2B8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70D7C89" w14:textId="7C11F053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46-ai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B6F8E80" w14:textId="3702F3A7" w:rsidR="003A4B09" w:rsidRPr="004249B3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66.320,00</w:t>
            </w:r>
          </w:p>
        </w:tc>
      </w:tr>
      <w:tr w:rsidR="003A4B09" w:rsidRPr="004249B3" w14:paraId="2150827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52671E1A" w14:textId="7B591689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8FA9C71" w14:textId="6203633D" w:rsidR="003A4B09" w:rsidRPr="004249B3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3.280,00</w:t>
            </w:r>
          </w:p>
        </w:tc>
      </w:tr>
      <w:tr w:rsidR="003A4B09" w:rsidRPr="004249B3" w14:paraId="34F258C1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28A96918" w14:textId="77777777" w:rsidR="003A4B09" w:rsidRPr="004249B3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46-ai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0631861A" w14:textId="131D3192" w:rsidR="003A4B09" w:rsidRPr="004249B3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69.600,00</w:t>
            </w:r>
          </w:p>
        </w:tc>
      </w:tr>
      <w:tr w:rsidR="00D758B2" w:rsidRPr="004249B3" w14:paraId="39383AF9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EEE4942" w14:textId="77777777" w:rsidR="00D758B2" w:rsidRPr="004249B3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48.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467D4FC7" w14:textId="77777777" w:rsidR="00D758B2" w:rsidRPr="00CF590F" w:rsidRDefault="00D758B2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 sterilus švirkštas 1ml ( nr.1)</w:t>
            </w:r>
          </w:p>
        </w:tc>
        <w:tc>
          <w:tcPr>
            <w:tcW w:w="846" w:type="dxa"/>
            <w:shd w:val="clear" w:color="auto" w:fill="auto"/>
            <w:hideMark/>
          </w:tcPr>
          <w:p w14:paraId="506A6739" w14:textId="77777777" w:rsidR="00D758B2" w:rsidRPr="00CF590F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1D06DF0F" w14:textId="77777777" w:rsidR="00D758B2" w:rsidRPr="00CF590F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30000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67CB7D29" w14:textId="29E20DB7" w:rsidR="00D758B2" w:rsidRPr="00CF590F" w:rsidRDefault="00D758B2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Insulinui 1ml (100VV) su įlydyta adata</w:t>
            </w:r>
            <w:r w:rsidRPr="00CF590F">
              <w:rPr>
                <w:spacing w:val="-1"/>
                <w:sz w:val="22"/>
                <w:szCs w:val="22"/>
              </w:rPr>
              <w:t xml:space="preserve"> 29G (0,33x12-13mm). Supakuoti į dėžutes ne daugiau kaip po 100</w:t>
            </w:r>
            <w:r w:rsidRPr="00CF590F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4D31F16" w14:textId="77777777" w:rsidR="00D758B2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048D8350" w14:textId="39A2596E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INSML29G13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3F33960" w14:textId="074A1501" w:rsidR="00D758B2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4ED033F" w14:textId="63022F0E" w:rsidR="00D758B2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0,0420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3A26CE3" w14:textId="401477D8" w:rsidR="00D758B2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1.200,00</w:t>
            </w:r>
          </w:p>
        </w:tc>
      </w:tr>
      <w:tr w:rsidR="003A4B09" w:rsidRPr="004249B3" w14:paraId="2B5BB16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3D3B3BB2" w14:textId="525C4A7C" w:rsidR="003A4B09" w:rsidRPr="00CF590F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48-ai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46E0251" w14:textId="6C4660F3" w:rsidR="003A4B09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1.200,00</w:t>
            </w:r>
          </w:p>
        </w:tc>
      </w:tr>
      <w:tr w:rsidR="003A4B09" w:rsidRPr="004249B3" w14:paraId="11F08031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7B24776" w14:textId="23C27617" w:rsidR="003A4B09" w:rsidRPr="00CF590F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D6C61CC" w14:textId="13BA5257" w:rsidR="003A4B09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60,00</w:t>
            </w:r>
          </w:p>
        </w:tc>
      </w:tr>
      <w:tr w:rsidR="003A4B09" w:rsidRPr="004249B3" w14:paraId="55FCF20A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52728A4D" w14:textId="77777777" w:rsidR="003A4B09" w:rsidRPr="00CF590F" w:rsidRDefault="003A4B09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48-ai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F309626" w14:textId="65D411C3" w:rsidR="003A4B09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1.260,00</w:t>
            </w:r>
          </w:p>
        </w:tc>
      </w:tr>
      <w:tr w:rsidR="00602567" w:rsidRPr="004249B3" w14:paraId="5AA89B2A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3DE5959" w14:textId="77777777" w:rsidR="00602567" w:rsidRPr="004249B3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49.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6416A4DD" w14:textId="77777777" w:rsidR="00602567" w:rsidRPr="00CF590F" w:rsidRDefault="00602567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  sterilus švirkštas 1ml ( nr.2)</w:t>
            </w:r>
          </w:p>
        </w:tc>
        <w:tc>
          <w:tcPr>
            <w:tcW w:w="846" w:type="dxa"/>
            <w:shd w:val="clear" w:color="auto" w:fill="auto"/>
            <w:hideMark/>
          </w:tcPr>
          <w:p w14:paraId="53BFA3F3" w14:textId="7777777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7A01902B" w14:textId="7777777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150000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358F98C8" w14:textId="6EF3166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Insulinui 1ml (100VV) su nuimama adata</w:t>
            </w:r>
            <w:r w:rsidRPr="00CF590F">
              <w:rPr>
                <w:spacing w:val="-1"/>
                <w:sz w:val="22"/>
                <w:szCs w:val="22"/>
              </w:rPr>
              <w:t xml:space="preserve">  27G (0,4x12-16mm). Supakuoti į dėžutes ne daugiau kaip po 100</w:t>
            </w:r>
            <w:r w:rsidRPr="00CF590F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3A393A4" w14:textId="77777777" w:rsidR="00602567" w:rsidRPr="00CF590F" w:rsidRDefault="00602567" w:rsidP="00B41C1F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60E4FC08" w14:textId="509AA420" w:rsidR="00602567" w:rsidRPr="00CF590F" w:rsidRDefault="00602567" w:rsidP="0060256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INSML27G13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BA5B4C5" w14:textId="6DF587AE" w:rsidR="00602567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F14B8B1" w14:textId="7F630143" w:rsidR="00602567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0,0420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8FE30F2" w14:textId="14346CA4" w:rsidR="00602567" w:rsidRPr="00CF590F" w:rsidRDefault="008C1685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6.000,00</w:t>
            </w:r>
          </w:p>
        </w:tc>
      </w:tr>
      <w:tr w:rsidR="00602567" w:rsidRPr="004249B3" w14:paraId="7AA5DCA9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1557FA4" w14:textId="77777777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49-ai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80E60D7" w14:textId="3A388873" w:rsidR="00602567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6.000,00</w:t>
            </w:r>
          </w:p>
        </w:tc>
      </w:tr>
      <w:tr w:rsidR="00602567" w:rsidRPr="004249B3" w14:paraId="7A42CB7B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480F4750" w14:textId="76390E9E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D2FB516" w14:textId="563490FE" w:rsidR="00602567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300,00</w:t>
            </w:r>
          </w:p>
        </w:tc>
      </w:tr>
      <w:tr w:rsidR="00602567" w:rsidRPr="004249B3" w14:paraId="0795ABB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6F851A41" w14:textId="77777777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49-ai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04D1118" w14:textId="25D77873" w:rsidR="00602567" w:rsidRPr="00CF590F" w:rsidRDefault="008C1685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6.300,00</w:t>
            </w:r>
          </w:p>
        </w:tc>
      </w:tr>
      <w:tr w:rsidR="00602567" w:rsidRPr="004249B3" w14:paraId="6042FC0B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72E83938" w14:textId="77777777" w:rsidR="00602567" w:rsidRPr="004249B3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lastRenderedPageBreak/>
              <w:t>54.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51E80517" w14:textId="77777777" w:rsidR="00602567" w:rsidRPr="00CF590F" w:rsidRDefault="00602567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0,4 - 0,45 x12-13 mm</w:t>
            </w:r>
          </w:p>
        </w:tc>
        <w:tc>
          <w:tcPr>
            <w:tcW w:w="846" w:type="dxa"/>
            <w:shd w:val="clear" w:color="auto" w:fill="auto"/>
            <w:hideMark/>
          </w:tcPr>
          <w:p w14:paraId="4D1824FD" w14:textId="7777777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324FCB63" w14:textId="7777777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5000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6DAB72A9" w14:textId="140D952E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BE2156E" w14:textId="77777777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655AC0E4" w14:textId="0B5D0AE2" w:rsidR="00602567" w:rsidRPr="00CF590F" w:rsidRDefault="0060256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HN27G13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5A6E2A3" w14:textId="4CF36084" w:rsidR="00602567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E517210" w14:textId="0D183D08" w:rsidR="00602567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591AA67" w14:textId="2FCA93B4" w:rsidR="00602567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68,50</w:t>
            </w:r>
          </w:p>
        </w:tc>
      </w:tr>
      <w:tr w:rsidR="00602567" w:rsidRPr="004249B3" w14:paraId="5A2A6ABA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04CC2EE8" w14:textId="77777777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54-ai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83025E4" w14:textId="1ED93022" w:rsidR="00602567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68,50</w:t>
            </w:r>
          </w:p>
        </w:tc>
      </w:tr>
      <w:tr w:rsidR="00602567" w:rsidRPr="004249B3" w14:paraId="635A6256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84D45AD" w14:textId="05F2C16F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8F54C4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776CB19" w14:textId="2D99A894" w:rsidR="00602567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3,00</w:t>
            </w:r>
          </w:p>
        </w:tc>
      </w:tr>
      <w:tr w:rsidR="00602567" w:rsidRPr="004249B3" w14:paraId="2D94DF6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1D7B586F" w14:textId="77777777" w:rsidR="00602567" w:rsidRPr="00CF590F" w:rsidRDefault="00602567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54-ai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FFC4FFA" w14:textId="75EA039E" w:rsidR="00602567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71,50</w:t>
            </w:r>
          </w:p>
        </w:tc>
      </w:tr>
      <w:tr w:rsidR="008F54C4" w:rsidRPr="004249B3" w14:paraId="23AAA3B9" w14:textId="77777777" w:rsidTr="004C369A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434AFAA9" w14:textId="77777777" w:rsidR="008F54C4" w:rsidRPr="004249B3" w:rsidRDefault="008F54C4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color w:val="000000"/>
                <w:sz w:val="22"/>
                <w:szCs w:val="22"/>
                <w:lang w:eastAsia="lt-LT"/>
              </w:rPr>
              <w:t>55.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2E7EFE7C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0,4 - 0,5 x16-18 mm</w:t>
            </w:r>
          </w:p>
        </w:tc>
        <w:tc>
          <w:tcPr>
            <w:tcW w:w="846" w:type="dxa"/>
            <w:shd w:val="clear" w:color="auto" w:fill="auto"/>
            <w:hideMark/>
          </w:tcPr>
          <w:p w14:paraId="58F5B3C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</w:t>
            </w:r>
          </w:p>
        </w:tc>
        <w:tc>
          <w:tcPr>
            <w:tcW w:w="997" w:type="dxa"/>
            <w:shd w:val="clear" w:color="auto" w:fill="auto"/>
          </w:tcPr>
          <w:p w14:paraId="64FE1C1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25000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11EB68FF" w14:textId="252F958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</w:tcPr>
          <w:p w14:paraId="79B1878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0F27B27E" w14:textId="3707BDF4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HN25G16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0F73391" w14:textId="6E9717F4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681E019" w14:textId="357EE44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</w:tcPr>
          <w:p w14:paraId="5F7EEF2E" w14:textId="60083C5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342,50</w:t>
            </w:r>
          </w:p>
        </w:tc>
      </w:tr>
      <w:tr w:rsidR="008F54C4" w:rsidRPr="004249B3" w14:paraId="0615FF9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457B07E" w14:textId="2AA92BF2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55-ai pirkimo daliai EUR be PVM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131ACC22" w14:textId="37002A41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342,50</w:t>
            </w:r>
          </w:p>
        </w:tc>
      </w:tr>
      <w:tr w:rsidR="008F54C4" w:rsidRPr="004249B3" w14:paraId="2AF3B30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4FAB8B2" w14:textId="6068A71D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5   %) suma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718C35AA" w14:textId="6DFA6A2D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15,00</w:t>
            </w:r>
          </w:p>
        </w:tc>
      </w:tr>
      <w:tr w:rsidR="008F54C4" w:rsidRPr="004249B3" w14:paraId="486F46C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62278ED2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55-ai pirkimo daliai EUR su PVM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229EFD7C" w14:textId="1C61C620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357,50</w:t>
            </w:r>
          </w:p>
        </w:tc>
      </w:tr>
      <w:tr w:rsidR="008F54C4" w:rsidRPr="004249B3" w14:paraId="3677A9C5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FFC0E9F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56.</w:t>
            </w:r>
          </w:p>
        </w:tc>
        <w:tc>
          <w:tcPr>
            <w:tcW w:w="2553" w:type="dxa"/>
            <w:gridSpan w:val="2"/>
            <w:shd w:val="clear" w:color="FFFFCC" w:fill="FFFFFF"/>
            <w:hideMark/>
          </w:tcPr>
          <w:p w14:paraId="33C9D609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0,6 x 25-30 mm</w:t>
            </w:r>
          </w:p>
        </w:tc>
        <w:tc>
          <w:tcPr>
            <w:tcW w:w="846" w:type="dxa"/>
            <w:shd w:val="clear" w:color="auto" w:fill="auto"/>
          </w:tcPr>
          <w:p w14:paraId="6124DCE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5E3A73C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25000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27DB3A67" w14:textId="4CF3CBF1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EA7DBA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205C44EE" w14:textId="2544852C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HN23G25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ECD2B31" w14:textId="345E90C1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FFEAA46" w14:textId="2AE40F0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7D73778" w14:textId="2DFDB30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342,50</w:t>
            </w:r>
          </w:p>
        </w:tc>
      </w:tr>
      <w:tr w:rsidR="008F54C4" w:rsidRPr="004249B3" w14:paraId="5B065D24" w14:textId="77777777" w:rsidTr="00B80964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7B8C6BB" w14:textId="48A2B69D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56-ai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76ACB771" w14:textId="6FA1A3F4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342,50</w:t>
            </w:r>
          </w:p>
        </w:tc>
      </w:tr>
      <w:tr w:rsidR="008F54C4" w:rsidRPr="004249B3" w14:paraId="7EB84362" w14:textId="77777777" w:rsidTr="00B80964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E3007EB" w14:textId="29DFE565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5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33AC940B" w14:textId="271BCD77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15,00</w:t>
            </w:r>
          </w:p>
        </w:tc>
      </w:tr>
      <w:tr w:rsidR="008F54C4" w:rsidRPr="004249B3" w14:paraId="225DDDA4" w14:textId="77777777" w:rsidTr="00B80964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DFDFB30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56-ai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139A528E" w14:textId="70A61197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357,50</w:t>
            </w:r>
          </w:p>
        </w:tc>
      </w:tr>
      <w:tr w:rsidR="008F54C4" w:rsidRPr="004249B3" w14:paraId="7159AEB9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060C9E12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57.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2D18C293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0,7 x 30 mm</w:t>
            </w:r>
          </w:p>
        </w:tc>
        <w:tc>
          <w:tcPr>
            <w:tcW w:w="846" w:type="dxa"/>
            <w:shd w:val="clear" w:color="auto" w:fill="auto"/>
          </w:tcPr>
          <w:p w14:paraId="29ED576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113F91C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50000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0AFE7979" w14:textId="25DBD460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08BFDE8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5F86D67F" w14:textId="43C87918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HN22G32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2DFA12C" w14:textId="2839CE48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837096C" w14:textId="4CAB7B91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271586A" w14:textId="69B05A9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685,00</w:t>
            </w:r>
          </w:p>
        </w:tc>
      </w:tr>
      <w:tr w:rsidR="008F54C4" w:rsidRPr="004249B3" w14:paraId="7BD5AA0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890F5B5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57-ai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C2ED608" w14:textId="2D9048CB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685,00</w:t>
            </w:r>
          </w:p>
        </w:tc>
      </w:tr>
      <w:tr w:rsidR="008F54C4" w:rsidRPr="004249B3" w14:paraId="35EA6098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4EE7AB93" w14:textId="0D700FB6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  5 %)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8ADFDB2" w14:textId="68FA2BA1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30,00</w:t>
            </w:r>
          </w:p>
        </w:tc>
      </w:tr>
      <w:tr w:rsidR="008F54C4" w:rsidRPr="004249B3" w14:paraId="6DDED8EB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B887345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57-ai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3CBB05EB" w14:textId="134569D7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715,00</w:t>
            </w:r>
          </w:p>
        </w:tc>
      </w:tr>
      <w:tr w:rsidR="008F54C4" w:rsidRPr="004249B3" w14:paraId="15B02CDE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19349354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58.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1104BCFC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0,8 x 40 mm</w:t>
            </w:r>
          </w:p>
        </w:tc>
        <w:tc>
          <w:tcPr>
            <w:tcW w:w="846" w:type="dxa"/>
            <w:shd w:val="clear" w:color="auto" w:fill="auto"/>
          </w:tcPr>
          <w:p w14:paraId="7DD2BD4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18B338D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190000</w:t>
            </w:r>
          </w:p>
        </w:tc>
        <w:tc>
          <w:tcPr>
            <w:tcW w:w="5012" w:type="dxa"/>
            <w:gridSpan w:val="4"/>
            <w:shd w:val="clear" w:color="auto" w:fill="auto"/>
            <w:hideMark/>
          </w:tcPr>
          <w:p w14:paraId="7BA87AF9" w14:textId="31C75A55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0E97E245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09829314" w14:textId="73D030F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HN21G38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71511A0A" w14:textId="279B5D92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F60DF2D" w14:textId="0E61848E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25EB0C4" w14:textId="4E26FF3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2.603,00</w:t>
            </w:r>
          </w:p>
        </w:tc>
      </w:tr>
      <w:tr w:rsidR="008F54C4" w:rsidRPr="004249B3" w14:paraId="62F39B2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2B5F613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58-ai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9ADFDEF" w14:textId="491AEE8D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2.603,00</w:t>
            </w:r>
          </w:p>
        </w:tc>
      </w:tr>
      <w:tr w:rsidR="008F54C4" w:rsidRPr="004249B3" w14:paraId="0739423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3694257F" w14:textId="1F177F8D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 5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C6F5C6A" w14:textId="5A4812B5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114,00</w:t>
            </w:r>
          </w:p>
        </w:tc>
      </w:tr>
      <w:tr w:rsidR="008F54C4" w:rsidRPr="004249B3" w14:paraId="0103A34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3AAD6363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28CAA409" w14:textId="293E68D2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2.717,00</w:t>
            </w:r>
          </w:p>
        </w:tc>
      </w:tr>
      <w:tr w:rsidR="008F54C4" w:rsidRPr="004249B3" w14:paraId="022AE6FB" w14:textId="77777777" w:rsidTr="00A63A9B">
        <w:trPr>
          <w:trHeight w:val="20"/>
        </w:trPr>
        <w:tc>
          <w:tcPr>
            <w:tcW w:w="986" w:type="dxa"/>
            <w:shd w:val="clear" w:color="auto" w:fill="auto"/>
            <w:noWrap/>
            <w:hideMark/>
          </w:tcPr>
          <w:p w14:paraId="039C4CAA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59.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1E35D620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Vienkartinė, sterili  adata 1,2 - 1,25x40 mm</w:t>
            </w:r>
          </w:p>
        </w:tc>
        <w:tc>
          <w:tcPr>
            <w:tcW w:w="846" w:type="dxa"/>
            <w:shd w:val="clear" w:color="auto" w:fill="auto"/>
            <w:noWrap/>
            <w:hideMark/>
          </w:tcPr>
          <w:p w14:paraId="126449B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2C6D0C52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750000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05258E69" w14:textId="7BCC0DE8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694" w:type="dxa"/>
            <w:shd w:val="clear" w:color="auto" w:fill="auto"/>
            <w:noWrap/>
          </w:tcPr>
          <w:p w14:paraId="6B9986DC" w14:textId="77777777" w:rsidR="008F54C4" w:rsidRPr="00CF590F" w:rsidRDefault="008F54C4" w:rsidP="0060256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</w:t>
            </w:r>
          </w:p>
          <w:p w14:paraId="0CD50C38" w14:textId="1721B896" w:rsidR="008F54C4" w:rsidRPr="00CF590F" w:rsidRDefault="008F54C4" w:rsidP="0060256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HN18G38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4426B0D" w14:textId="0E67DEA2" w:rsidR="008F54C4" w:rsidRPr="00CF590F" w:rsidRDefault="008F54C4" w:rsidP="0060256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0,0137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311C017" w14:textId="41D4A9EB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0,0143</w:t>
            </w:r>
          </w:p>
        </w:tc>
        <w:tc>
          <w:tcPr>
            <w:tcW w:w="1305" w:type="dxa"/>
            <w:shd w:val="clear" w:color="auto" w:fill="auto"/>
            <w:noWrap/>
          </w:tcPr>
          <w:p w14:paraId="3B03218D" w14:textId="769E0893" w:rsidR="008F54C4" w:rsidRPr="00CF590F" w:rsidRDefault="00450D40" w:rsidP="008F54C4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10.275,00</w:t>
            </w:r>
          </w:p>
        </w:tc>
      </w:tr>
      <w:tr w:rsidR="008F54C4" w:rsidRPr="004249B3" w14:paraId="38093CB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42EBECF9" w14:textId="7BD78BF9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59-ai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6FEED25D" w14:textId="27BBF8BF" w:rsidR="008F54C4" w:rsidRPr="00CF590F" w:rsidRDefault="00450D40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10.275,00</w:t>
            </w:r>
          </w:p>
        </w:tc>
      </w:tr>
      <w:tr w:rsidR="008F54C4" w:rsidRPr="004249B3" w14:paraId="3031B6B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5569EC00" w14:textId="6385142B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 5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5B8FA174" w14:textId="217F731B" w:rsidR="008F54C4" w:rsidRPr="00CF590F" w:rsidRDefault="00450D40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450,00</w:t>
            </w:r>
          </w:p>
        </w:tc>
      </w:tr>
      <w:tr w:rsidR="008F54C4" w:rsidRPr="004249B3" w14:paraId="77998A7E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E3C0ABB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59-ai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14:paraId="6074B03A" w14:textId="71428F46" w:rsidR="008F54C4" w:rsidRPr="00CF590F" w:rsidRDefault="00450D40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10.725,00</w:t>
            </w:r>
          </w:p>
        </w:tc>
      </w:tr>
      <w:tr w:rsidR="008F54C4" w:rsidRPr="004249B3" w14:paraId="00272E0E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0A6F7726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69.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713A9018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Adata</w:t>
            </w:r>
          </w:p>
        </w:tc>
        <w:tc>
          <w:tcPr>
            <w:tcW w:w="846" w:type="dxa"/>
            <w:shd w:val="clear" w:color="auto" w:fill="auto"/>
            <w:hideMark/>
          </w:tcPr>
          <w:p w14:paraId="6EB6D7C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7780352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59881D80" w14:textId="665049D2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Vienkartinė, sterili, 18-20 cm ilgio, 22G storio, „Chiba“ arba "Quincke" tipo nuožulnia nuopjova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5E0AE09" w14:textId="07D86EB8" w:rsidR="008F54C4" w:rsidRPr="00CF590F" w:rsidRDefault="008F54C4" w:rsidP="007E080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Sterylab; CCH2215; CCH2220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278176BF" w14:textId="1687BAB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6,150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CB5514F" w14:textId="70122A7C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6,457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2FD07F6" w14:textId="03F4BF80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307,50</w:t>
            </w:r>
          </w:p>
        </w:tc>
      </w:tr>
      <w:tr w:rsidR="008F54C4" w:rsidRPr="004249B3" w14:paraId="1929B67B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A1E7FB6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69-ai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F1664E6" w14:textId="5F634D11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307,50</w:t>
            </w:r>
          </w:p>
        </w:tc>
      </w:tr>
      <w:tr w:rsidR="008F54C4" w:rsidRPr="004249B3" w14:paraId="49B136D8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04A47F3" w14:textId="02A2EA30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 5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CB7291D" w14:textId="62ECF35A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15,35</w:t>
            </w:r>
          </w:p>
        </w:tc>
      </w:tr>
      <w:tr w:rsidR="008F54C4" w:rsidRPr="004249B3" w14:paraId="3C7FAF8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2E91D94E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69-ai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C4A6133" w14:textId="7F906E85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322,85</w:t>
            </w:r>
          </w:p>
        </w:tc>
      </w:tr>
      <w:tr w:rsidR="008F54C4" w:rsidRPr="004249B3" w14:paraId="27BF51E3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097DAB42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70.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351FB4F4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Adata</w:t>
            </w:r>
          </w:p>
        </w:tc>
        <w:tc>
          <w:tcPr>
            <w:tcW w:w="846" w:type="dxa"/>
            <w:shd w:val="clear" w:color="auto" w:fill="auto"/>
            <w:hideMark/>
          </w:tcPr>
          <w:p w14:paraId="1C6DD46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14:paraId="3C7A2C24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25901C06" w14:textId="6E3317F9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Vienkartinė, sterili, 9-10 cm, 22G storio, „Chiba“ arba "Quincke" tipo nuožulnia nuopjova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48FD445" w14:textId="6E50EC42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Sterylab; CCH2209; CCH2211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CCF167C" w14:textId="3740BA75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6,150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F9E6E75" w14:textId="493DF085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6,457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C006F6C" w14:textId="68410C3C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1.230,00</w:t>
            </w:r>
          </w:p>
        </w:tc>
      </w:tr>
      <w:tr w:rsidR="008F54C4" w:rsidRPr="004249B3" w14:paraId="23F74479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71B52829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70-ai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DD29DA9" w14:textId="227F458C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1.230,00</w:t>
            </w:r>
          </w:p>
        </w:tc>
      </w:tr>
      <w:tr w:rsidR="008F54C4" w:rsidRPr="004249B3" w14:paraId="2277B14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600A94E5" w14:textId="0CBE7BE0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lastRenderedPageBreak/>
              <w:t>PVM (      5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0FF0536" w14:textId="7E2D4AB8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61,40</w:t>
            </w:r>
          </w:p>
        </w:tc>
      </w:tr>
      <w:tr w:rsidR="008F54C4" w:rsidRPr="004249B3" w14:paraId="619AB17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64D991CA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70-ai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9BAE2C7" w14:textId="079BC6FB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1.291,40</w:t>
            </w:r>
          </w:p>
        </w:tc>
      </w:tr>
      <w:tr w:rsidR="008F54C4" w:rsidRPr="004249B3" w14:paraId="3B9A117D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075B7C12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84.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5BB36474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Kranelis</w:t>
            </w:r>
          </w:p>
        </w:tc>
        <w:tc>
          <w:tcPr>
            <w:tcW w:w="846" w:type="dxa"/>
            <w:shd w:val="clear" w:color="auto" w:fill="auto"/>
            <w:hideMark/>
          </w:tcPr>
          <w:p w14:paraId="0C218C8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Vnt.</w:t>
            </w:r>
          </w:p>
        </w:tc>
        <w:tc>
          <w:tcPr>
            <w:tcW w:w="997" w:type="dxa"/>
            <w:shd w:val="clear" w:color="auto" w:fill="auto"/>
          </w:tcPr>
          <w:p w14:paraId="7E1927CD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14000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237BBA41" w14:textId="2D5CDB4E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Vienkartinis, sterilus, trijų padėčių, turi atlaikiti ne mažesni nei 1200PSI slėgį.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CA50483" w14:textId="40537A5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3W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1AAF892" w14:textId="769F6D29" w:rsidR="008F54C4" w:rsidRPr="00CF590F" w:rsidRDefault="008F54C4" w:rsidP="00450D40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</w:t>
            </w:r>
            <w:r w:rsidR="00450D40" w:rsidRPr="00CF590F">
              <w:rPr>
                <w:sz w:val="22"/>
                <w:szCs w:val="22"/>
                <w:lang w:eastAsia="lt-LT"/>
              </w:rPr>
              <w:t>1866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70ED0DB" w14:textId="0006D24F" w:rsidR="008F54C4" w:rsidRPr="00CF590F" w:rsidRDefault="00450D40" w:rsidP="003426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0,195</w:t>
            </w:r>
            <w:r w:rsidR="00342609">
              <w:rPr>
                <w:sz w:val="22"/>
                <w:szCs w:val="22"/>
                <w:lang w:eastAsia="lt-LT"/>
              </w:rPr>
              <w:t>9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E6F36E6" w14:textId="5F13D893" w:rsidR="008F54C4" w:rsidRPr="00CF590F" w:rsidRDefault="00450D40" w:rsidP="003426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</w:t>
            </w:r>
            <w:r w:rsidR="00342609">
              <w:rPr>
                <w:sz w:val="22"/>
                <w:szCs w:val="22"/>
                <w:lang w:eastAsia="lt-LT"/>
              </w:rPr>
              <w:t>.</w:t>
            </w:r>
            <w:r w:rsidRPr="00CF590F">
              <w:rPr>
                <w:sz w:val="22"/>
                <w:szCs w:val="22"/>
                <w:lang w:eastAsia="lt-LT"/>
              </w:rPr>
              <w:t>612</w:t>
            </w:r>
            <w:r w:rsidR="00342609">
              <w:rPr>
                <w:sz w:val="22"/>
                <w:szCs w:val="22"/>
                <w:lang w:eastAsia="lt-LT"/>
              </w:rPr>
              <w:t>,</w:t>
            </w:r>
            <w:r w:rsidRPr="00CF590F">
              <w:rPr>
                <w:sz w:val="22"/>
                <w:szCs w:val="22"/>
                <w:lang w:eastAsia="lt-LT"/>
              </w:rPr>
              <w:t>4</w:t>
            </w:r>
            <w:r w:rsidR="00342609">
              <w:rPr>
                <w:sz w:val="22"/>
                <w:szCs w:val="22"/>
                <w:lang w:eastAsia="lt-LT"/>
              </w:rPr>
              <w:t>0</w:t>
            </w:r>
          </w:p>
        </w:tc>
      </w:tr>
      <w:tr w:rsidR="008F54C4" w:rsidRPr="004249B3" w14:paraId="08A4309E" w14:textId="77777777" w:rsidTr="00450D40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209DACAC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84-ai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BF6082B" w14:textId="17CDD0F1" w:rsidR="008F54C4" w:rsidRPr="00CF590F" w:rsidRDefault="003426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2.612,40</w:t>
            </w:r>
          </w:p>
        </w:tc>
      </w:tr>
      <w:tr w:rsidR="008F54C4" w:rsidRPr="004249B3" w14:paraId="3E848533" w14:textId="77777777" w:rsidTr="00450D40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1DE9CC75" w14:textId="60299329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5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D555AAE" w14:textId="52CD804E" w:rsidR="008F54C4" w:rsidRPr="00CF590F" w:rsidRDefault="003426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130,20</w:t>
            </w:r>
          </w:p>
        </w:tc>
      </w:tr>
      <w:tr w:rsidR="008F54C4" w:rsidRPr="004249B3" w14:paraId="6CE568E6" w14:textId="77777777" w:rsidTr="00450D40">
        <w:trPr>
          <w:trHeight w:val="20"/>
        </w:trPr>
        <w:tc>
          <w:tcPr>
            <w:tcW w:w="13340" w:type="dxa"/>
            <w:gridSpan w:val="11"/>
            <w:shd w:val="clear" w:color="auto" w:fill="auto"/>
            <w:noWrap/>
            <w:hideMark/>
          </w:tcPr>
          <w:p w14:paraId="7CF6D402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84-ai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43052CE" w14:textId="20BECD0F" w:rsidR="008F54C4" w:rsidRPr="00CF590F" w:rsidRDefault="003426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2.742,60</w:t>
            </w:r>
          </w:p>
        </w:tc>
      </w:tr>
      <w:tr w:rsidR="008F54C4" w:rsidRPr="004249B3" w14:paraId="4970AAAC" w14:textId="77777777" w:rsidTr="000E0708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59605D43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86.</w:t>
            </w:r>
          </w:p>
        </w:tc>
        <w:tc>
          <w:tcPr>
            <w:tcW w:w="2553" w:type="dxa"/>
            <w:gridSpan w:val="2"/>
            <w:shd w:val="clear" w:color="auto" w:fill="auto"/>
            <w:hideMark/>
          </w:tcPr>
          <w:p w14:paraId="60E6C11C" w14:textId="77777777" w:rsidR="008F54C4" w:rsidRPr="00CF590F" w:rsidRDefault="008F54C4" w:rsidP="003A4B09">
            <w:pPr>
              <w:suppressAutoHyphens w:val="0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Adata biopsijai</w:t>
            </w:r>
          </w:p>
        </w:tc>
        <w:tc>
          <w:tcPr>
            <w:tcW w:w="846" w:type="dxa"/>
            <w:shd w:val="clear" w:color="auto" w:fill="auto"/>
            <w:hideMark/>
          </w:tcPr>
          <w:p w14:paraId="0F8B2CF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Vnt.</w:t>
            </w:r>
          </w:p>
        </w:tc>
        <w:tc>
          <w:tcPr>
            <w:tcW w:w="997" w:type="dxa"/>
            <w:shd w:val="clear" w:color="auto" w:fill="auto"/>
          </w:tcPr>
          <w:p w14:paraId="694982E8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7C34FB67" w14:textId="3DDF0E8D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Vienkartinė, sterili, 18G 9,5-10,5cm. ilgio.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179D95B5" w14:textId="49579BB4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Sterylab; CCH1809; CCH1811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1384FAD4" w14:textId="7C417E1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6,150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F9741B9" w14:textId="2A98763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6,457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8C14494" w14:textId="35FD1D0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369,00</w:t>
            </w:r>
          </w:p>
        </w:tc>
      </w:tr>
      <w:tr w:rsidR="008F54C4" w:rsidRPr="004249B3" w14:paraId="53542FCE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02505836" w14:textId="77777777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86-ai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F54CD48" w14:textId="4A4FCD6B" w:rsidR="008F54C4" w:rsidRPr="00CF590F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369,00</w:t>
            </w:r>
          </w:p>
        </w:tc>
      </w:tr>
      <w:tr w:rsidR="008F54C4" w:rsidRPr="004249B3" w14:paraId="01E9A3EA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  <w:hideMark/>
          </w:tcPr>
          <w:p w14:paraId="5FBACAD9" w14:textId="69A226FC" w:rsidR="008F54C4" w:rsidRPr="00CF590F" w:rsidRDefault="008F54C4" w:rsidP="003A4B09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 5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3CF0D23" w14:textId="77777777" w:rsidR="008F54C4" w:rsidRDefault="008F54C4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18,42</w:t>
            </w:r>
          </w:p>
          <w:p w14:paraId="1C04DEF2" w14:textId="3937B7C7" w:rsidR="00342609" w:rsidRPr="00CF590F" w:rsidRDefault="00342609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387,42</w:t>
            </w:r>
          </w:p>
        </w:tc>
      </w:tr>
      <w:tr w:rsidR="008F54C4" w:rsidRPr="004249B3" w14:paraId="4699D8DC" w14:textId="77777777" w:rsidTr="000E0708">
        <w:trPr>
          <w:trHeight w:val="20"/>
        </w:trPr>
        <w:tc>
          <w:tcPr>
            <w:tcW w:w="15588" w:type="dxa"/>
            <w:gridSpan w:val="13"/>
            <w:shd w:val="clear" w:color="auto" w:fill="auto"/>
          </w:tcPr>
          <w:p w14:paraId="08086F1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noProof/>
                <w:sz w:val="22"/>
                <w:szCs w:val="22"/>
              </w:rPr>
              <w:t>Priemonės naujagimių reanimacijai ir slaugai</w:t>
            </w:r>
          </w:p>
        </w:tc>
      </w:tr>
      <w:tr w:rsidR="008F54C4" w:rsidRPr="004249B3" w14:paraId="1DEBE045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34896087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134.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1548DFAE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Šlapimo maišelis</w:t>
            </w:r>
          </w:p>
        </w:tc>
        <w:tc>
          <w:tcPr>
            <w:tcW w:w="846" w:type="dxa"/>
            <w:shd w:val="clear" w:color="auto" w:fill="auto"/>
          </w:tcPr>
          <w:p w14:paraId="27B9D86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1FAE9D44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1200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44DD13C8" w14:textId="406EE92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Vienkartinis, sterilūs. Šlapimo maišelis 100ml.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704CABB5" w14:textId="3EFEF48D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PED100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864269B" w14:textId="55F89925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0,058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529D8DB" w14:textId="3D17FBB4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0,060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1712D83" w14:textId="5C200B5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69,60</w:t>
            </w:r>
          </w:p>
        </w:tc>
      </w:tr>
      <w:tr w:rsidR="008F54C4" w:rsidRPr="004249B3" w14:paraId="5FC83BA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7D077D45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134-ai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35DC7D7" w14:textId="54611354" w:rsidR="008F54C4" w:rsidRPr="00CF590F" w:rsidRDefault="008F54C4" w:rsidP="00540F7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69,60</w:t>
            </w:r>
          </w:p>
        </w:tc>
      </w:tr>
      <w:tr w:rsidR="008F54C4" w:rsidRPr="004249B3" w14:paraId="78CF024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FA63B02" w14:textId="71CF477E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450D40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732896D" w14:textId="518A977D" w:rsidR="008F54C4" w:rsidRPr="00CF590F" w:rsidRDefault="008F54C4" w:rsidP="00540F7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2,40</w:t>
            </w:r>
          </w:p>
        </w:tc>
      </w:tr>
      <w:tr w:rsidR="008F54C4" w:rsidRPr="004249B3" w14:paraId="7BA8572B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898066F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134-ai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B3BAEA9" w14:textId="2B2F52DC" w:rsidR="008F54C4" w:rsidRPr="00CF590F" w:rsidRDefault="008F54C4" w:rsidP="00540F7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72,00</w:t>
            </w:r>
          </w:p>
        </w:tc>
      </w:tr>
      <w:tr w:rsidR="008F54C4" w:rsidRPr="004249B3" w14:paraId="61CB3418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025BEA89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153.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1B412EB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noProof/>
                <w:sz w:val="22"/>
                <w:szCs w:val="22"/>
              </w:rPr>
              <w:t>Intraveninis periferinis kateteris 24G</w:t>
            </w:r>
          </w:p>
        </w:tc>
        <w:tc>
          <w:tcPr>
            <w:tcW w:w="846" w:type="dxa"/>
            <w:shd w:val="clear" w:color="auto" w:fill="auto"/>
          </w:tcPr>
          <w:p w14:paraId="2EA9DBA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455C31D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3600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415AA7EE" w14:textId="4FEA1AF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Sterilus, nepirogeniškas, netoksiškas, neturintis latekso komponentų, su „Luer-Lock“ jungtimi, būtinas papildomas injekcinis lizdas, tvirtinimo sparneliai.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6F6A072" w14:textId="77777777" w:rsidR="008F54C4" w:rsidRPr="00CF590F" w:rsidRDefault="008F54C4" w:rsidP="00602567">
            <w:pPr>
              <w:pStyle w:val="Pa0"/>
              <w:rPr>
                <w:rStyle w:val="A7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F590F">
              <w:rPr>
                <w:rStyle w:val="A7"/>
                <w:rFonts w:ascii="Times New Roman" w:hAnsi="Times New Roman" w:cs="Times New Roman"/>
                <w:color w:val="auto"/>
                <w:sz w:val="22"/>
                <w:szCs w:val="22"/>
              </w:rPr>
              <w:t>Rays;</w:t>
            </w:r>
          </w:p>
          <w:p w14:paraId="2E75FD1F" w14:textId="59175B26" w:rsidR="008F54C4" w:rsidRPr="00CF590F" w:rsidRDefault="008F54C4" w:rsidP="00602567">
            <w:pPr>
              <w:pStyle w:val="Pa0"/>
              <w:rPr>
                <w:rFonts w:ascii="Times New Roman" w:hAnsi="Times New Roman" w:cs="Times New Roman"/>
                <w:sz w:val="22"/>
                <w:szCs w:val="22"/>
              </w:rPr>
            </w:pPr>
            <w:r w:rsidRPr="00CF590F">
              <w:rPr>
                <w:rStyle w:val="A7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PSF24L19 </w:t>
            </w:r>
          </w:p>
          <w:p w14:paraId="4DE9226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3DA04E4" w14:textId="03F71388" w:rsidR="00450D40" w:rsidRPr="00CF590F" w:rsidRDefault="00450D40" w:rsidP="00450D40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0,4621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DFA6423" w14:textId="12A2D99A" w:rsidR="008F54C4" w:rsidRPr="00CF590F" w:rsidRDefault="00450D40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0,4852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9E06D3A" w14:textId="38B4FEE1" w:rsidR="008F54C4" w:rsidRPr="00CF590F" w:rsidRDefault="00450D40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1.663,56</w:t>
            </w:r>
          </w:p>
        </w:tc>
      </w:tr>
      <w:tr w:rsidR="008F54C4" w:rsidRPr="004249B3" w14:paraId="40A1A2F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4B9A5762" w14:textId="570F6088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153-ai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B171C32" w14:textId="63CF86F7" w:rsidR="008F54C4" w:rsidRPr="00CF590F" w:rsidRDefault="00450D40" w:rsidP="00450D40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1.663,56</w:t>
            </w:r>
          </w:p>
        </w:tc>
      </w:tr>
      <w:tr w:rsidR="008F54C4" w:rsidRPr="004249B3" w14:paraId="7365FB5C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3F516A0" w14:textId="2B79917E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450D40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C71C381" w14:textId="0DB13F21" w:rsidR="008F54C4" w:rsidRPr="00CF590F" w:rsidRDefault="00450D40" w:rsidP="00450D40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83,16</w:t>
            </w:r>
          </w:p>
        </w:tc>
      </w:tr>
      <w:tr w:rsidR="008F54C4" w:rsidRPr="004249B3" w14:paraId="27D8BC2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A68EDE9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153-ai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67BD64B" w14:textId="0C82B6F3" w:rsidR="008F54C4" w:rsidRPr="00CF590F" w:rsidRDefault="00450D40" w:rsidP="00450D40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1.746,72</w:t>
            </w:r>
          </w:p>
        </w:tc>
      </w:tr>
      <w:tr w:rsidR="008F54C4" w:rsidRPr="004249B3" w14:paraId="2D1E5CC1" w14:textId="77777777" w:rsidTr="000E0708">
        <w:trPr>
          <w:trHeight w:val="20"/>
        </w:trPr>
        <w:tc>
          <w:tcPr>
            <w:tcW w:w="15588" w:type="dxa"/>
            <w:gridSpan w:val="13"/>
            <w:shd w:val="clear" w:color="auto" w:fill="auto"/>
          </w:tcPr>
          <w:p w14:paraId="1E653E9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</w:rPr>
              <w:t>Priemonės Urologijos centrui</w:t>
            </w:r>
          </w:p>
        </w:tc>
      </w:tr>
      <w:tr w:rsidR="008F54C4" w:rsidRPr="004249B3" w14:paraId="0310D333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2A42CFC4" w14:textId="77777777" w:rsidR="008F54C4" w:rsidRPr="004249B3" w:rsidRDefault="008F54C4" w:rsidP="003A4B09">
            <w:pPr>
              <w:suppressAutoHyphens w:val="0"/>
              <w:rPr>
                <w:b/>
                <w:sz w:val="22"/>
                <w:szCs w:val="22"/>
                <w:lang w:eastAsia="lt-LT"/>
              </w:rPr>
            </w:pPr>
            <w:r w:rsidRPr="004249B3">
              <w:rPr>
                <w:b/>
                <w:sz w:val="22"/>
                <w:szCs w:val="22"/>
              </w:rPr>
              <w:t>158.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0296B9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noProof/>
                <w:sz w:val="22"/>
                <w:szCs w:val="22"/>
              </w:rPr>
              <w:t>Foley kateteris</w:t>
            </w:r>
          </w:p>
        </w:tc>
        <w:tc>
          <w:tcPr>
            <w:tcW w:w="846" w:type="dxa"/>
            <w:shd w:val="clear" w:color="auto" w:fill="auto"/>
          </w:tcPr>
          <w:p w14:paraId="30117472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28AD052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0AC0E9A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</w:tcPr>
          <w:p w14:paraId="33B8E47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7217DC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AE20465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BCF61C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DE69C8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</w:tr>
      <w:tr w:rsidR="008F54C4" w:rsidRPr="004249B3" w14:paraId="7E5C8C13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3782F650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158.1.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36302A0A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Dviejų kanalų, Nelatono tipo galas, balionėlio talpa 5-15 ml, diametras 16Fr</w:t>
            </w:r>
          </w:p>
        </w:tc>
        <w:tc>
          <w:tcPr>
            <w:tcW w:w="846" w:type="dxa"/>
            <w:shd w:val="clear" w:color="auto" w:fill="auto"/>
          </w:tcPr>
          <w:p w14:paraId="70C99D58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01A61F6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20</w:t>
            </w:r>
          </w:p>
        </w:tc>
        <w:tc>
          <w:tcPr>
            <w:tcW w:w="5012" w:type="dxa"/>
            <w:gridSpan w:val="4"/>
            <w:vMerge w:val="restart"/>
            <w:shd w:val="clear" w:color="auto" w:fill="auto"/>
          </w:tcPr>
          <w:p w14:paraId="2EC581E8" w14:textId="0943697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Pagamintas iš silikono, su kietu balionėlio išpūtimo vožtuvu, skirtas ilgalaikiam naudojimui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6A15690F" w14:textId="16A39976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Biometrix; MN-0016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26C651A" w14:textId="107969D8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2,900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36F6B91" w14:textId="549D7A39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3,045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47E5A58" w14:textId="388B646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58,00</w:t>
            </w:r>
          </w:p>
        </w:tc>
      </w:tr>
      <w:tr w:rsidR="008F54C4" w:rsidRPr="004249B3" w14:paraId="798C9AA4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3F76B841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158.2.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887592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Dviejų kanalų, Nelatono tipo galas, balionėlio talpa 5-15 ml, diametras 18Fr</w:t>
            </w:r>
          </w:p>
        </w:tc>
        <w:tc>
          <w:tcPr>
            <w:tcW w:w="846" w:type="dxa"/>
            <w:shd w:val="clear" w:color="auto" w:fill="auto"/>
          </w:tcPr>
          <w:p w14:paraId="0B72ED5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3086F8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26034471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66657146" w14:textId="1D42F6BF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Biometrix; MN-0018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CB77C8B" w14:textId="1CDE4EB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2,900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631D2D7" w14:textId="3866AE9B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3,045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0723CA0" w14:textId="5696F6D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58,00</w:t>
            </w:r>
          </w:p>
        </w:tc>
      </w:tr>
      <w:tr w:rsidR="008F54C4" w:rsidRPr="004249B3" w14:paraId="3CD45600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22158196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158.3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2E1922A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Dviejų kanalų, Nelatono tipo galas, balionėlio talpa 5-15 ml, diametras 20Fr</w:t>
            </w:r>
          </w:p>
        </w:tc>
        <w:tc>
          <w:tcPr>
            <w:tcW w:w="846" w:type="dxa"/>
            <w:shd w:val="clear" w:color="auto" w:fill="auto"/>
          </w:tcPr>
          <w:p w14:paraId="1552F4E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2A89F70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1FB9E3C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963D309" w14:textId="2D00BDAD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Biometrix; MN-0020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5A3CB46" w14:textId="177DEA98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2,900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37BA0F73" w14:textId="5645383D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3,045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7EF9281" w14:textId="78887DE1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58,00</w:t>
            </w:r>
          </w:p>
        </w:tc>
      </w:tr>
      <w:tr w:rsidR="008F54C4" w:rsidRPr="004249B3" w14:paraId="65164A2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8F410A6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158-ai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62F7132" w14:textId="27521088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174,00</w:t>
            </w:r>
          </w:p>
        </w:tc>
      </w:tr>
      <w:tr w:rsidR="008F54C4" w:rsidRPr="004249B3" w14:paraId="7DA0D40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3289756" w14:textId="221A5D10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5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74282CD" w14:textId="54A87CAE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8,70</w:t>
            </w:r>
          </w:p>
        </w:tc>
      </w:tr>
      <w:tr w:rsidR="008F54C4" w:rsidRPr="004249B3" w14:paraId="6396DDEB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DF2FD6B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158-ai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DF0A281" w14:textId="48E6ADDB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182,70</w:t>
            </w:r>
          </w:p>
        </w:tc>
      </w:tr>
      <w:tr w:rsidR="008F54C4" w:rsidRPr="004249B3" w14:paraId="7615F7AF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5B5BA205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179.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563754D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bCs/>
                <w:sz w:val="22"/>
                <w:szCs w:val="22"/>
              </w:rPr>
              <w:t xml:space="preserve">Amplatz plėtėjų įvedimo </w:t>
            </w:r>
            <w:r w:rsidRPr="00CF590F">
              <w:rPr>
                <w:bCs/>
                <w:sz w:val="22"/>
                <w:szCs w:val="22"/>
              </w:rPr>
              <w:lastRenderedPageBreak/>
              <w:t>styga</w:t>
            </w:r>
          </w:p>
        </w:tc>
        <w:tc>
          <w:tcPr>
            <w:tcW w:w="846" w:type="dxa"/>
            <w:shd w:val="clear" w:color="auto" w:fill="auto"/>
          </w:tcPr>
          <w:p w14:paraId="339802D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lastRenderedPageBreak/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69B27D5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>200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04E0D4FA" w14:textId="52419DAC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</w:rPr>
              <w:t xml:space="preserve">Tiesi, iš nerūdijančio plieno, su 7-8cm. lanksčiu galu </w:t>
            </w:r>
            <w:r w:rsidRPr="00CF590F">
              <w:rPr>
                <w:sz w:val="22"/>
                <w:szCs w:val="22"/>
              </w:rPr>
              <w:lastRenderedPageBreak/>
              <w:t>ir specialiai pakietinta vidurine dalimi, 0,035"-0,038 diametro, 145-150cm. ilgio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057278E" w14:textId="7B503D42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lastRenderedPageBreak/>
              <w:t>Biometrix; HR-</w:t>
            </w:r>
            <w:r w:rsidRPr="00CF590F">
              <w:rPr>
                <w:sz w:val="22"/>
                <w:szCs w:val="22"/>
                <w:lang w:eastAsia="lt-LT"/>
              </w:rPr>
              <w:lastRenderedPageBreak/>
              <w:t>3815; 4815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A9536EB" w14:textId="504B095B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lastRenderedPageBreak/>
              <w:t>33,800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7968C862" w14:textId="69B2D5FA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35,490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3DC50D6" w14:textId="0CC7C392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6.760,00</w:t>
            </w:r>
          </w:p>
        </w:tc>
      </w:tr>
      <w:tr w:rsidR="008F54C4" w:rsidRPr="004249B3" w14:paraId="7D7C02B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43CBDB87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lastRenderedPageBreak/>
              <w:t>Bendra pasiūlymo suma 179-ai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EB193B2" w14:textId="66A67328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6.760,00</w:t>
            </w:r>
          </w:p>
        </w:tc>
      </w:tr>
      <w:tr w:rsidR="008F54C4" w:rsidRPr="004249B3" w14:paraId="6A65042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980BB17" w14:textId="687105F4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PVM (     5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A961308" w14:textId="07699C5E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338,00</w:t>
            </w:r>
          </w:p>
        </w:tc>
      </w:tr>
      <w:tr w:rsidR="008F54C4" w:rsidRPr="004249B3" w14:paraId="51D5A68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405D3BE3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179-ai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3CF46A2" w14:textId="1A9CAB70" w:rsidR="008F54C4" w:rsidRPr="00CF590F" w:rsidRDefault="008F54C4" w:rsidP="00AF6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7.098,00</w:t>
            </w:r>
          </w:p>
        </w:tc>
      </w:tr>
      <w:tr w:rsidR="008F54C4" w:rsidRPr="004249B3" w14:paraId="76D8CB98" w14:textId="77777777" w:rsidTr="000E0708">
        <w:trPr>
          <w:trHeight w:val="20"/>
        </w:trPr>
        <w:tc>
          <w:tcPr>
            <w:tcW w:w="15588" w:type="dxa"/>
            <w:gridSpan w:val="13"/>
            <w:shd w:val="clear" w:color="auto" w:fill="auto"/>
          </w:tcPr>
          <w:p w14:paraId="390B0558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sz w:val="22"/>
                <w:szCs w:val="22"/>
                <w:lang w:eastAsia="lt-LT"/>
              </w:rPr>
              <w:t>Priemonės Vaikų ligoninei</w:t>
            </w:r>
          </w:p>
        </w:tc>
      </w:tr>
      <w:tr w:rsidR="008F54C4" w:rsidRPr="004249B3" w14:paraId="45F36229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619EB326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22</w:t>
            </w:r>
            <w:r>
              <w:rPr>
                <w:sz w:val="22"/>
                <w:szCs w:val="22"/>
                <w:lang w:eastAsia="lt-LT"/>
              </w:rPr>
              <w:t>8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204BB15E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 ml švirkštas tuberkulinui 26 G 0,45 x 10 mm</w:t>
            </w:r>
          </w:p>
        </w:tc>
        <w:tc>
          <w:tcPr>
            <w:tcW w:w="846" w:type="dxa"/>
            <w:shd w:val="clear" w:color="auto" w:fill="auto"/>
          </w:tcPr>
          <w:p w14:paraId="12E02098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3B4F1899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30000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22C057B2" w14:textId="521D243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 dalių švirkštas su nuimama adata, skaidraus korpuso su gerai įskaitoma gradacija, atsparia antiseptikams, hermetišku stūmokliu, vienkartinis, supakuotas su adata. Sterilus, netoksiškas, be latekso, nepirogeniškas. Supakuoti po vieną vienetą.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42E5710" w14:textId="2A196A8F" w:rsidR="008F54C4" w:rsidRPr="00CF590F" w:rsidRDefault="008F54C4" w:rsidP="002F3470">
            <w:pPr>
              <w:pStyle w:val="Pa0"/>
              <w:rPr>
                <w:rFonts w:ascii="Times New Roman" w:hAnsi="Times New Roman" w:cs="Times New Roman"/>
                <w:sz w:val="22"/>
                <w:szCs w:val="22"/>
              </w:rPr>
            </w:pPr>
            <w:r w:rsidRPr="00CF590F">
              <w:rPr>
                <w:rStyle w:val="A7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Rays; TUB1ML26G13 </w:t>
            </w:r>
          </w:p>
          <w:p w14:paraId="47F10B6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54F29B1" w14:textId="56A42652" w:rsidR="008F54C4" w:rsidRPr="00CF590F" w:rsidRDefault="008F54C4" w:rsidP="00806E23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</w:t>
            </w:r>
            <w:r w:rsidR="00806E23" w:rsidRPr="00CF590F">
              <w:rPr>
                <w:sz w:val="22"/>
                <w:szCs w:val="22"/>
                <w:lang w:eastAsia="lt-LT"/>
              </w:rPr>
              <w:t>410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8FF126A" w14:textId="42EF168D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0,0430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C723F4D" w14:textId="68B1A0FA" w:rsidR="008F54C4" w:rsidRPr="00CF590F" w:rsidRDefault="00806E23" w:rsidP="003426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1.2</w:t>
            </w:r>
            <w:r w:rsidR="00342609">
              <w:rPr>
                <w:sz w:val="22"/>
                <w:szCs w:val="22"/>
                <w:lang w:eastAsia="lt-LT"/>
              </w:rPr>
              <w:t>3</w:t>
            </w:r>
            <w:r w:rsidRPr="00CF590F">
              <w:rPr>
                <w:sz w:val="22"/>
                <w:szCs w:val="22"/>
                <w:lang w:eastAsia="lt-LT"/>
              </w:rPr>
              <w:t>0,00</w:t>
            </w:r>
          </w:p>
        </w:tc>
      </w:tr>
      <w:tr w:rsidR="008F54C4" w:rsidRPr="004249B3" w14:paraId="147E77A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5099C08" w14:textId="77777777" w:rsidR="008F54C4" w:rsidRPr="004249B3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228-ai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CB3B046" w14:textId="70F78400" w:rsidR="008F54C4" w:rsidRPr="00806E23" w:rsidRDefault="00806E23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806E23">
              <w:rPr>
                <w:b/>
                <w:sz w:val="22"/>
                <w:szCs w:val="22"/>
                <w:lang w:eastAsia="lt-LT"/>
              </w:rPr>
              <w:t>1.260,00</w:t>
            </w:r>
          </w:p>
        </w:tc>
      </w:tr>
      <w:tr w:rsidR="008F54C4" w:rsidRPr="004249B3" w14:paraId="1F0A54D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52C1E045" w14:textId="628FF3C0" w:rsidR="008F54C4" w:rsidRPr="004249B3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 </w:t>
            </w:r>
            <w:r w:rsidR="00806E23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2C58849" w14:textId="2CD51EB2" w:rsidR="008F54C4" w:rsidRPr="00806E23" w:rsidRDefault="00342609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6</w:t>
            </w:r>
            <w:bookmarkStart w:id="0" w:name="_GoBack"/>
            <w:bookmarkEnd w:id="0"/>
            <w:r w:rsidR="00806E23" w:rsidRPr="00806E23">
              <w:rPr>
                <w:b/>
                <w:sz w:val="22"/>
                <w:szCs w:val="22"/>
                <w:lang w:eastAsia="lt-LT"/>
              </w:rPr>
              <w:t>0,00</w:t>
            </w:r>
          </w:p>
        </w:tc>
      </w:tr>
      <w:tr w:rsidR="008F54C4" w:rsidRPr="004249B3" w14:paraId="15F29E9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6A6509AD" w14:textId="77777777" w:rsidR="008F54C4" w:rsidRPr="004249B3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228-ai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13128AF" w14:textId="694102F3" w:rsidR="008F54C4" w:rsidRPr="00806E23" w:rsidRDefault="00806E23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806E23">
              <w:rPr>
                <w:b/>
                <w:sz w:val="22"/>
                <w:szCs w:val="22"/>
                <w:lang w:eastAsia="lt-LT"/>
              </w:rPr>
              <w:t>1.290,00</w:t>
            </w:r>
          </w:p>
        </w:tc>
      </w:tr>
      <w:tr w:rsidR="008F54C4" w:rsidRPr="004249B3" w14:paraId="0B6B5F00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17B9BDC0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22</w:t>
            </w:r>
            <w:r>
              <w:rPr>
                <w:sz w:val="22"/>
                <w:szCs w:val="22"/>
                <w:lang w:eastAsia="lt-LT"/>
              </w:rPr>
              <w:t>9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BB13482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 ml švirkštas insulinui U-100, 29 G 0,3 x 13 mm</w:t>
            </w:r>
          </w:p>
        </w:tc>
        <w:tc>
          <w:tcPr>
            <w:tcW w:w="846" w:type="dxa"/>
            <w:shd w:val="clear" w:color="auto" w:fill="auto"/>
          </w:tcPr>
          <w:p w14:paraId="68383D2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0902BB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5643DC15" w14:textId="5902F0B1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 xml:space="preserve">3 dalių švirkštas su nuimama adata, skaidraus korpuso su gerai įskaitoma gradacija, gradacija atspari antiseptikams, hermetišku stūmokliu, vienkartinis, supakuotas su adata, įpakavimas individualus. Sterilus, netoksiškas, be latekso, nepirogeniškas. 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57B58E4" w14:textId="7E2A2FD6" w:rsidR="008F54C4" w:rsidRPr="00CF590F" w:rsidRDefault="008F54C4" w:rsidP="002F3470">
            <w:pPr>
              <w:pStyle w:val="Pa0"/>
              <w:rPr>
                <w:rFonts w:ascii="Times New Roman" w:hAnsi="Times New Roman" w:cs="Times New Roman"/>
                <w:sz w:val="22"/>
                <w:szCs w:val="22"/>
              </w:rPr>
            </w:pPr>
            <w:r w:rsidRPr="00CF590F">
              <w:rPr>
                <w:rStyle w:val="A7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Rays; INSML29G13 </w:t>
            </w:r>
          </w:p>
          <w:p w14:paraId="045F01E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BD7A599" w14:textId="214E123B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0,0400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AF8B367" w14:textId="02D1F44B" w:rsidR="008F54C4" w:rsidRPr="004249B3" w:rsidRDefault="00806E23" w:rsidP="00806E23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0,0420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2074193" w14:textId="4B1E294A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120,00</w:t>
            </w:r>
          </w:p>
        </w:tc>
      </w:tr>
      <w:tr w:rsidR="008F54C4" w:rsidRPr="004249B3" w14:paraId="1FB27E43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1283820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229-ai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EFDF525" w14:textId="5F22DD23" w:rsidR="008F54C4" w:rsidRPr="00806E23" w:rsidRDefault="00806E23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806E23">
              <w:rPr>
                <w:b/>
                <w:sz w:val="22"/>
                <w:szCs w:val="22"/>
                <w:lang w:eastAsia="lt-LT"/>
              </w:rPr>
              <w:t>120,00</w:t>
            </w:r>
          </w:p>
        </w:tc>
      </w:tr>
      <w:tr w:rsidR="008F54C4" w:rsidRPr="004249B3" w14:paraId="0F9425C9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DA28085" w14:textId="4787016A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 </w:t>
            </w:r>
            <w:r w:rsidR="00806E23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E294049" w14:textId="41DC6CE3" w:rsidR="008F54C4" w:rsidRPr="00806E23" w:rsidRDefault="00806E23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806E23">
              <w:rPr>
                <w:b/>
                <w:sz w:val="22"/>
                <w:szCs w:val="22"/>
                <w:lang w:eastAsia="lt-LT"/>
              </w:rPr>
              <w:t>6,00</w:t>
            </w:r>
          </w:p>
        </w:tc>
      </w:tr>
      <w:tr w:rsidR="008F54C4" w:rsidRPr="004249B3" w14:paraId="4B5E638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417A4DD6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229-ai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C08DEF7" w14:textId="4B958357" w:rsidR="008F54C4" w:rsidRPr="00806E23" w:rsidRDefault="00806E23" w:rsidP="00806E23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806E23">
              <w:rPr>
                <w:b/>
                <w:sz w:val="22"/>
                <w:szCs w:val="22"/>
                <w:lang w:eastAsia="lt-LT"/>
              </w:rPr>
              <w:t>126,00</w:t>
            </w:r>
          </w:p>
        </w:tc>
      </w:tr>
      <w:tr w:rsidR="008F54C4" w:rsidRPr="004249B3" w14:paraId="4344EC89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7F1C010F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30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70619B4D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Švirkštas be adatos pompinei sistemai</w:t>
            </w:r>
          </w:p>
        </w:tc>
        <w:tc>
          <w:tcPr>
            <w:tcW w:w="846" w:type="dxa"/>
            <w:shd w:val="clear" w:color="auto" w:fill="auto"/>
          </w:tcPr>
          <w:p w14:paraId="6B8FC6BE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97" w:type="dxa"/>
            <w:shd w:val="clear" w:color="auto" w:fill="auto"/>
            <w:noWrap/>
          </w:tcPr>
          <w:p w14:paraId="05C844EA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6F08690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</w:tcPr>
          <w:p w14:paraId="30B2D95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8497CC1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1643EC41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6CB41EB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EACB912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</w:tr>
      <w:tr w:rsidR="008F54C4" w:rsidRPr="004249B3" w14:paraId="3BDB3920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46332D7E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30</w:t>
            </w:r>
            <w:r w:rsidRPr="004249B3">
              <w:rPr>
                <w:sz w:val="22"/>
                <w:szCs w:val="22"/>
                <w:lang w:eastAsia="lt-LT"/>
              </w:rPr>
              <w:t>.1.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34651FED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3-jų dalių švirkštas be adatos 50 ml</w:t>
            </w:r>
          </w:p>
        </w:tc>
        <w:tc>
          <w:tcPr>
            <w:tcW w:w="846" w:type="dxa"/>
            <w:shd w:val="clear" w:color="auto" w:fill="auto"/>
          </w:tcPr>
          <w:p w14:paraId="2686A92E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17151AA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30000</w:t>
            </w:r>
          </w:p>
        </w:tc>
        <w:tc>
          <w:tcPr>
            <w:tcW w:w="5012" w:type="dxa"/>
            <w:gridSpan w:val="4"/>
            <w:vMerge w:val="restart"/>
            <w:shd w:val="clear" w:color="auto" w:fill="auto"/>
          </w:tcPr>
          <w:p w14:paraId="15245698" w14:textId="6CD790DE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Pagamintas iš polipropileno arba lygiavertės medžiagos (be PVC) švirkštas ir stūmoklis, stūmoklio intarpas su dvigubais sintetinės gumos sandarinimo žiedais, Luer-Lock jungtis.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E1ACD3A" w14:textId="1207146E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60LL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53FF2E6" w14:textId="404A077F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0,1577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115650AD" w14:textId="0C96F790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0,1655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761BEA3" w14:textId="730E7477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4.731,00</w:t>
            </w:r>
          </w:p>
        </w:tc>
      </w:tr>
      <w:tr w:rsidR="008F54C4" w:rsidRPr="004249B3" w14:paraId="77B67BD3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642B4628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30</w:t>
            </w:r>
            <w:r w:rsidRPr="004249B3">
              <w:rPr>
                <w:sz w:val="22"/>
                <w:szCs w:val="22"/>
                <w:lang w:eastAsia="lt-LT"/>
              </w:rPr>
              <w:t>.2.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B2F5BF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3-jų dalių švirkštas be adatos 30 ml</w:t>
            </w:r>
          </w:p>
        </w:tc>
        <w:tc>
          <w:tcPr>
            <w:tcW w:w="846" w:type="dxa"/>
            <w:shd w:val="clear" w:color="auto" w:fill="auto"/>
          </w:tcPr>
          <w:p w14:paraId="12E756F1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4FFF1120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12000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5C1C194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D03C46A" w14:textId="0C44138B" w:rsidR="008F54C4" w:rsidRPr="00CF590F" w:rsidRDefault="008F54C4" w:rsidP="002F3470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30LL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492F2BE" w14:textId="16A40C62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0,0977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47753DE" w14:textId="5C94D17B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0,1025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0D93442" w14:textId="2E7BC081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1.172,40</w:t>
            </w:r>
          </w:p>
        </w:tc>
      </w:tr>
      <w:tr w:rsidR="008F54C4" w:rsidRPr="004249B3" w14:paraId="4AC63E1D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2EB9422B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30</w:t>
            </w:r>
            <w:r w:rsidRPr="004249B3">
              <w:rPr>
                <w:sz w:val="22"/>
                <w:szCs w:val="22"/>
                <w:lang w:eastAsia="lt-LT"/>
              </w:rPr>
              <w:t>.3.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142C307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3-jų dalių švirkštas be adatos 20 ml</w:t>
            </w:r>
          </w:p>
        </w:tc>
        <w:tc>
          <w:tcPr>
            <w:tcW w:w="846" w:type="dxa"/>
            <w:shd w:val="clear" w:color="auto" w:fill="auto"/>
          </w:tcPr>
          <w:p w14:paraId="7E4CB5B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FE56323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80000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2242CE9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77FC2755" w14:textId="5552E3B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20LL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1F7DD5BA" w14:textId="54353380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0,0713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397CFF23" w14:textId="27AC560A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0,0748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B54AEE5" w14:textId="18058AD9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5.704,00</w:t>
            </w:r>
          </w:p>
        </w:tc>
      </w:tr>
      <w:tr w:rsidR="008F54C4" w:rsidRPr="004249B3" w14:paraId="44284307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3249BDD8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30</w:t>
            </w:r>
            <w:r w:rsidRPr="004249B3">
              <w:rPr>
                <w:sz w:val="22"/>
                <w:szCs w:val="22"/>
                <w:lang w:eastAsia="lt-LT"/>
              </w:rPr>
              <w:t>.4.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5204E31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3-jų dalių švirkštas be adatos 10 ml</w:t>
            </w:r>
          </w:p>
        </w:tc>
        <w:tc>
          <w:tcPr>
            <w:tcW w:w="846" w:type="dxa"/>
            <w:shd w:val="clear" w:color="auto" w:fill="auto"/>
          </w:tcPr>
          <w:p w14:paraId="20896245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18BB44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80000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656B3A0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D9ED4F8" w14:textId="019CC88B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10LL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15D1C8A" w14:textId="196D81BF" w:rsidR="008F54C4" w:rsidRPr="00CF590F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0,0471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C1CA9EE" w14:textId="2A37DB96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0,0494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2AFFA75" w14:textId="19173423" w:rsidR="008F54C4" w:rsidRPr="004249B3" w:rsidRDefault="00806E23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3.768,00</w:t>
            </w:r>
          </w:p>
        </w:tc>
      </w:tr>
      <w:tr w:rsidR="008F54C4" w:rsidRPr="004249B3" w14:paraId="5ED0690F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57A04C4B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230-ai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B9BB08A" w14:textId="2B0CF226" w:rsidR="008F54C4" w:rsidRPr="001F7A9F" w:rsidRDefault="001F7A9F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15.375,40</w:t>
            </w:r>
          </w:p>
        </w:tc>
      </w:tr>
      <w:tr w:rsidR="008F54C4" w:rsidRPr="004249B3" w14:paraId="0BE2C34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7C5B56DD" w14:textId="02950C7E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1F7A9F" w:rsidRPr="00CF590F"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CF590F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7204422" w14:textId="1B2745D1" w:rsidR="008F54C4" w:rsidRPr="001F7A9F" w:rsidRDefault="001F7A9F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755,60</w:t>
            </w:r>
          </w:p>
        </w:tc>
      </w:tr>
      <w:tr w:rsidR="008F54C4" w:rsidRPr="004249B3" w14:paraId="697D513A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1569C54C" w14:textId="77777777" w:rsidR="008F54C4" w:rsidRPr="00CF590F" w:rsidRDefault="008F54C4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CF590F">
              <w:rPr>
                <w:b/>
                <w:bCs/>
                <w:sz w:val="22"/>
                <w:szCs w:val="22"/>
                <w:lang w:eastAsia="lt-LT"/>
              </w:rPr>
              <w:t>Bendra pasiūlymo suma 230-ai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5C2B3ED" w14:textId="2AB27460" w:rsidR="008F54C4" w:rsidRPr="001F7A9F" w:rsidRDefault="001F7A9F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16.131,00</w:t>
            </w:r>
          </w:p>
        </w:tc>
      </w:tr>
      <w:tr w:rsidR="008F54C4" w:rsidRPr="004249B3" w14:paraId="3E56AA50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17AA260F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7582D2D4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Peteliškės tipo adata:</w:t>
            </w:r>
          </w:p>
        </w:tc>
        <w:tc>
          <w:tcPr>
            <w:tcW w:w="846" w:type="dxa"/>
            <w:shd w:val="clear" w:color="auto" w:fill="auto"/>
          </w:tcPr>
          <w:p w14:paraId="36DF16DD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97" w:type="dxa"/>
            <w:shd w:val="clear" w:color="auto" w:fill="auto"/>
            <w:noWrap/>
          </w:tcPr>
          <w:p w14:paraId="277CDBE7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C0CE88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</w:tcPr>
          <w:p w14:paraId="1642A645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15F16356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87C8B8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0D024145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A8EAB84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</w:tr>
      <w:tr w:rsidR="008F54C4" w:rsidRPr="004249B3" w14:paraId="21C6C683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1DD0A438" w14:textId="77777777" w:rsidR="008F54C4" w:rsidRPr="004249B3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.1.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838B40F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19 G</w:t>
            </w:r>
          </w:p>
        </w:tc>
        <w:tc>
          <w:tcPr>
            <w:tcW w:w="846" w:type="dxa"/>
            <w:shd w:val="clear" w:color="auto" w:fill="auto"/>
          </w:tcPr>
          <w:p w14:paraId="62609ABC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2F1CFEBB" w14:textId="77777777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012" w:type="dxa"/>
            <w:gridSpan w:val="4"/>
            <w:vMerge w:val="restart"/>
            <w:shd w:val="clear" w:color="auto" w:fill="auto"/>
          </w:tcPr>
          <w:p w14:paraId="70169DBB" w14:textId="3E332453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Sterili, nepirogeniška, netoksiška,“Luer-Lock” tipo jungtis; spalva, koduotas antgalis, atitinkantis atskirus dydžius; jungiamas vamzdelis; adatos turi būti atskirai supakuotos dėžutėse ne daugiau kaip po šimtą.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EADFE21" w14:textId="5D4A0B48" w:rsidR="008F54C4" w:rsidRPr="00CF590F" w:rsidRDefault="008F54C4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SVS19G;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3FB00BE" w14:textId="4CAE2C94" w:rsidR="008F54C4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F58612D" w14:textId="4C519E61" w:rsidR="008F54C4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C94C141" w14:textId="7B47046D" w:rsidR="008F54C4" w:rsidRPr="004249B3" w:rsidRDefault="001F7A9F" w:rsidP="001F7A9F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4,17</w:t>
            </w:r>
          </w:p>
        </w:tc>
      </w:tr>
      <w:tr w:rsidR="001F7A9F" w:rsidRPr="004249B3" w14:paraId="47ED9E9E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61BA58A5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.2.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4E78F9A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21 G</w:t>
            </w:r>
          </w:p>
        </w:tc>
        <w:tc>
          <w:tcPr>
            <w:tcW w:w="846" w:type="dxa"/>
            <w:shd w:val="clear" w:color="auto" w:fill="auto"/>
          </w:tcPr>
          <w:p w14:paraId="027CE2BD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0C130D55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8000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79A5E3CA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6C20ADAC" w14:textId="21419FE4" w:rsidR="001F7A9F" w:rsidRPr="00CF590F" w:rsidRDefault="001F7A9F" w:rsidP="00912ABE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SVS21G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CB391E7" w14:textId="17CCEB2D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FF10C7B" w14:textId="2B66E55B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D78A20C" w14:textId="3B03477C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333,60</w:t>
            </w:r>
          </w:p>
        </w:tc>
      </w:tr>
      <w:tr w:rsidR="001F7A9F" w:rsidRPr="004249B3" w14:paraId="5A471F9E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01EB01C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lastRenderedPageBreak/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.3.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2FAFAB66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22 G</w:t>
            </w:r>
          </w:p>
        </w:tc>
        <w:tc>
          <w:tcPr>
            <w:tcW w:w="846" w:type="dxa"/>
            <w:shd w:val="clear" w:color="auto" w:fill="auto"/>
          </w:tcPr>
          <w:p w14:paraId="014F30D1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610745A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8000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226D06BE" w14:textId="7777777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BA867FC" w14:textId="6D9FB562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SVS22G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16AA1AE5" w14:textId="0CC3D8B6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16D68FB2" w14:textId="505D872C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0536499" w14:textId="0FCB06F5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33</w:t>
            </w:r>
            <w:r w:rsidR="003C7E49">
              <w:rPr>
                <w:sz w:val="22"/>
                <w:szCs w:val="22"/>
                <w:lang w:eastAsia="lt-LT"/>
              </w:rPr>
              <w:t>3</w:t>
            </w:r>
            <w:r>
              <w:rPr>
                <w:sz w:val="22"/>
                <w:szCs w:val="22"/>
                <w:lang w:eastAsia="lt-LT"/>
              </w:rPr>
              <w:t>,60</w:t>
            </w:r>
          </w:p>
        </w:tc>
      </w:tr>
      <w:tr w:rsidR="001F7A9F" w:rsidRPr="004249B3" w14:paraId="2EB368C6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7594C8A9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.4.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67E2FA8C" w14:textId="77777777" w:rsidR="001F7A9F" w:rsidRPr="004249B3" w:rsidRDefault="001F7A9F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23 G</w:t>
            </w:r>
          </w:p>
        </w:tc>
        <w:tc>
          <w:tcPr>
            <w:tcW w:w="846" w:type="dxa"/>
            <w:shd w:val="clear" w:color="auto" w:fill="auto"/>
          </w:tcPr>
          <w:p w14:paraId="09B2B025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271C2268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3000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01FECEA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74A6C7B" w14:textId="22FE5C5A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SVS23G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D306AAC" w14:textId="23A503C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75793DF8" w14:textId="0C8ECC94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74B4C1A" w14:textId="586D3C56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125,10</w:t>
            </w:r>
          </w:p>
        </w:tc>
      </w:tr>
      <w:tr w:rsidR="001F7A9F" w:rsidRPr="004249B3" w14:paraId="44D192D3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33C739EA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33</w:t>
            </w:r>
            <w:r w:rsidRPr="004249B3">
              <w:rPr>
                <w:sz w:val="22"/>
                <w:szCs w:val="22"/>
                <w:lang w:eastAsia="lt-LT"/>
              </w:rPr>
              <w:t>.5.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7D059282" w14:textId="77777777" w:rsidR="001F7A9F" w:rsidRPr="004249B3" w:rsidRDefault="001F7A9F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25 G</w:t>
            </w:r>
          </w:p>
        </w:tc>
        <w:tc>
          <w:tcPr>
            <w:tcW w:w="846" w:type="dxa"/>
            <w:shd w:val="clear" w:color="auto" w:fill="auto"/>
          </w:tcPr>
          <w:p w14:paraId="59D2708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7933A2B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5000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19065E54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45D874C" w14:textId="1329A3F7" w:rsidR="001F7A9F" w:rsidRPr="00CF590F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CF590F">
              <w:rPr>
                <w:sz w:val="22"/>
                <w:szCs w:val="22"/>
                <w:lang w:eastAsia="lt-LT"/>
              </w:rPr>
              <w:t>RAYS; SVS25G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31C2CBA" w14:textId="3A4481B2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0,0417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AECA54C" w14:textId="71304A06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0,0437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38E4A9F" w14:textId="71B093A5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208,50</w:t>
            </w:r>
          </w:p>
        </w:tc>
      </w:tr>
      <w:tr w:rsidR="001F7A9F" w:rsidRPr="004249B3" w14:paraId="0834D25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6FA730F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233-ai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11CC816" w14:textId="0A6D7915" w:rsidR="001F7A9F" w:rsidRPr="001F7A9F" w:rsidRDefault="003C7E49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1.004,97</w:t>
            </w:r>
          </w:p>
        </w:tc>
      </w:tr>
      <w:tr w:rsidR="001F7A9F" w:rsidRPr="004249B3" w14:paraId="28757501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6D75AE4A" w14:textId="1E1D0A11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56AC3B8D" w14:textId="137CD18B" w:rsidR="001F7A9F" w:rsidRPr="001F7A9F" w:rsidRDefault="003C7E49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48,20</w:t>
            </w:r>
          </w:p>
        </w:tc>
      </w:tr>
      <w:tr w:rsidR="001F7A9F" w:rsidRPr="004249B3" w14:paraId="680A8B84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D16669A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233-ai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F6B077A" w14:textId="24CACF3B" w:rsidR="001F7A9F" w:rsidRPr="001F7A9F" w:rsidRDefault="003C7E49" w:rsidP="001F7A9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1.053,17</w:t>
            </w:r>
          </w:p>
        </w:tc>
      </w:tr>
      <w:tr w:rsidR="001F7A9F" w:rsidRPr="004249B3" w14:paraId="0DCDBF42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2992BC73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23</w:t>
            </w:r>
            <w:r>
              <w:rPr>
                <w:sz w:val="22"/>
                <w:szCs w:val="22"/>
                <w:lang w:eastAsia="lt-LT"/>
              </w:rPr>
              <w:t>8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7D545660" w14:textId="77777777" w:rsidR="001F7A9F" w:rsidRPr="004249B3" w:rsidRDefault="001F7A9F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3-jų krypčių kranelis 360º</w:t>
            </w:r>
          </w:p>
        </w:tc>
        <w:tc>
          <w:tcPr>
            <w:tcW w:w="846" w:type="dxa"/>
            <w:shd w:val="clear" w:color="auto" w:fill="auto"/>
          </w:tcPr>
          <w:p w14:paraId="27828F79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56C6CC54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15000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56006157" w14:textId="400A5740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 xml:space="preserve">Sterilus, vienkartinis, hermetiškas, be latekso, nepraleidžiantis skysčių. Male/Female jungtys, Luer-Lock fiksacija. 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67A3284F" w14:textId="4EB1394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RAYS; 3W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794E5981" w14:textId="77980C43" w:rsidR="001F7A9F" w:rsidRPr="004249B3" w:rsidRDefault="003C7E49" w:rsidP="00912ABE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0,1866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DCC9EE7" w14:textId="75208385" w:rsidR="001F7A9F" w:rsidRPr="004249B3" w:rsidRDefault="003C7E49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0,1959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DF8D344" w14:textId="1F1B4B32" w:rsidR="001F7A9F" w:rsidRPr="004249B3" w:rsidRDefault="003C7E49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2.799,00</w:t>
            </w:r>
          </w:p>
        </w:tc>
      </w:tr>
      <w:tr w:rsidR="001F7A9F" w:rsidRPr="004249B3" w14:paraId="0304A06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92EFB81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238-ai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A734401" w14:textId="3E2041B8" w:rsidR="001F7A9F" w:rsidRPr="00912ABE" w:rsidRDefault="003C7E49" w:rsidP="00912AB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2.799,00</w:t>
            </w:r>
          </w:p>
        </w:tc>
      </w:tr>
      <w:tr w:rsidR="001F7A9F" w:rsidRPr="004249B3" w14:paraId="2236C21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638B22B4" w14:textId="52FE44FF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>
              <w:rPr>
                <w:b/>
                <w:bCs/>
                <w:sz w:val="22"/>
                <w:szCs w:val="22"/>
                <w:lang w:eastAsia="lt-LT"/>
              </w:rPr>
              <w:t>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BBF3A91" w14:textId="0B224E3D" w:rsidR="001F7A9F" w:rsidRPr="00912ABE" w:rsidRDefault="003C7E49" w:rsidP="00912AB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139,50</w:t>
            </w:r>
          </w:p>
        </w:tc>
      </w:tr>
      <w:tr w:rsidR="001F7A9F" w:rsidRPr="004249B3" w14:paraId="4E1B50B0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9C0B81C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238-ai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6163D626" w14:textId="7B6274A8" w:rsidR="001F7A9F" w:rsidRPr="00912ABE" w:rsidRDefault="003C7E49" w:rsidP="00912AB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2.938,50</w:t>
            </w:r>
          </w:p>
        </w:tc>
      </w:tr>
      <w:tr w:rsidR="001F7A9F" w:rsidRPr="004249B3" w14:paraId="5692F0C6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1ADDF55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253.</w:t>
            </w:r>
          </w:p>
        </w:tc>
        <w:tc>
          <w:tcPr>
            <w:tcW w:w="14602" w:type="dxa"/>
            <w:gridSpan w:val="12"/>
            <w:shd w:val="clear" w:color="auto" w:fill="auto"/>
          </w:tcPr>
          <w:p w14:paraId="03F7DAD6" w14:textId="60F15C7D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B354D4">
              <w:rPr>
                <w:sz w:val="22"/>
                <w:szCs w:val="22"/>
                <w:lang w:eastAsia="lt-LT"/>
              </w:rPr>
              <w:t>Adatos kaulų čiulpų biopsijai:</w:t>
            </w:r>
          </w:p>
        </w:tc>
      </w:tr>
      <w:tr w:rsidR="001F7A9F" w:rsidRPr="004249B3" w14:paraId="3E1F6529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5E2BBC23" w14:textId="4EC48368" w:rsidR="001F7A9F" w:rsidRPr="004249B3" w:rsidRDefault="001F7A9F" w:rsidP="00912ABE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253.1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EDD6D3F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Adata kaulų trepanobiopsijai G 8; Ilgis 150 mm ± 2 mm;</w:t>
            </w:r>
          </w:p>
        </w:tc>
        <w:tc>
          <w:tcPr>
            <w:tcW w:w="846" w:type="dxa"/>
            <w:shd w:val="clear" w:color="auto" w:fill="auto"/>
          </w:tcPr>
          <w:p w14:paraId="1FB4DE42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78BF51AE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50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402A1F6E" w14:textId="6735CCA3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Sterili, vienkartinė, turinti pažymėtą obturatorių/zondą (įvestas į kaniulę, su įrėžta žyme nustatyti mėginio ilgiui), mėginio ištraukimo kaniulę su žnyplių formos galu;  “double diamond” (dvigubas rombas) tipo adatą irstiletą; ergonomišką "Twist-Lock" (sukamas fiksavimas) tipo rankeną, Luer-Lock jungtį (galimybė prijungti švirkštą); komplektuojama su 2 stabilizatoriais.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B04A59D" w14:textId="02E09835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BEN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6C524C07" w14:textId="00882ADA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C3B9A23" w14:textId="522346E1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594F248" w14:textId="2E6305CC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692,50</w:t>
            </w:r>
          </w:p>
        </w:tc>
      </w:tr>
      <w:tr w:rsidR="001F7A9F" w:rsidRPr="004249B3" w14:paraId="7A5003C1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5578A7CA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253.2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10C9DEAE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Adata kaulų trepanobiopsijai G 11; Ilgis 150 mm ± 2 mm;</w:t>
            </w:r>
          </w:p>
        </w:tc>
        <w:tc>
          <w:tcPr>
            <w:tcW w:w="846" w:type="dxa"/>
            <w:shd w:val="clear" w:color="auto" w:fill="auto"/>
          </w:tcPr>
          <w:p w14:paraId="2B707B13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152E54C8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60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529501F8" w14:textId="520CBF6B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Sterili, vienkartinė, pažymėtas obturatorius/zondas (įvestas į kaniulę, su įrėžta žyme nustatyti mėginio ilgiui), mėginio ištraukimo kaniulė su žnyplių formos galu; “double diamond” (dvigubas rombas) tipo adata ir stiletas; ergonomiška "Twist-Lock" (sukamas fiksavimas) tipo rankena, Luer-Lock jungtis (galimybė prijungti švirkštą); komplektuojama su 2 stabilizatoriais.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979613C" w14:textId="6CE47D4D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BEN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09401FC" w14:textId="0A51154A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491CC317" w14:textId="27E237B5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F751914" w14:textId="2C7FD101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831,00</w:t>
            </w:r>
          </w:p>
        </w:tc>
      </w:tr>
      <w:tr w:rsidR="001F7A9F" w:rsidRPr="004249B3" w14:paraId="55DBD14F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6AAD0E1A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253.3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0C02F98E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Adata kaulų trepanobiopsijai G 13; Ilgis 100 mm ± 2 mm;</w:t>
            </w:r>
          </w:p>
        </w:tc>
        <w:tc>
          <w:tcPr>
            <w:tcW w:w="846" w:type="dxa"/>
            <w:shd w:val="clear" w:color="auto" w:fill="auto"/>
          </w:tcPr>
          <w:p w14:paraId="692C6498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671C1B45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200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402BFCE4" w14:textId="05A90899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Sterili, vienkartinė, pažymėtas obturatorius/zondas (įvestas į kaniulę, su įrėžta žyme nustatyti mėginio ilgiui), mėginio ištraukimo kaniulė su žnyplių formos galu; “double diamond” (dvigubas rombas) tipo adata </w:t>
            </w:r>
            <w:r>
              <w:lastRenderedPageBreak/>
              <w:t>ir stiletas; ergonomiška "Twist-Lock" (sukamas fiksavimas) tipo rankena, Luer-Lock jungtis (galimybė prijungti švirkštą); komplektuojama su 2 stabilizatoriais.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7291844D" w14:textId="14A7F43A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Sterylab; BEN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38D7721" w14:textId="63AA5E8B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75202240" w14:textId="3E81DA52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CCED55A" w14:textId="16A1562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2.770,00</w:t>
            </w:r>
          </w:p>
        </w:tc>
      </w:tr>
      <w:tr w:rsidR="001F7A9F" w:rsidRPr="004249B3" w14:paraId="504D5EE5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6CF9A807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253.4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0AFF6B3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Adata kaulų čiulpų biopsijai G 16</w:t>
            </w:r>
          </w:p>
        </w:tc>
        <w:tc>
          <w:tcPr>
            <w:tcW w:w="846" w:type="dxa"/>
            <w:shd w:val="clear" w:color="auto" w:fill="auto"/>
          </w:tcPr>
          <w:p w14:paraId="39980912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18A0BB6D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1000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4C755D12" w14:textId="201E318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Sterili, vienkartinė; adatos ilgis be ilgio reguliatoriaus 70 mm ± 2 mm; adatos ilgis su ilgio reguliatoriumi 24 mm ± 2 mm; su dozuota dūrio jėga ir reguliuojamu adatos gyliu nuo 10 mm ± 2 mm; ergonomiška :Twist-Lock" (sukamas fiksavimas) tipo rankena; galimybė prijungti švirkštą su Luer-Lock jungtimi; komplektuojama su 2 stabilizatoriais. 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D804F15" w14:textId="053BA1BA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Mielo-Can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4E66C6C6" w14:textId="19F9F036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10,770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57E47438" w14:textId="4672F241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11,308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24B5D76" w14:textId="42C48A85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10.770,00</w:t>
            </w:r>
          </w:p>
        </w:tc>
      </w:tr>
      <w:tr w:rsidR="001F7A9F" w:rsidRPr="004249B3" w14:paraId="734A528E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433E47BD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253.5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4753019D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Adata kaulų čiulpų biopsijai G 18; Ilgis 36 mm ± 2 mm;</w:t>
            </w:r>
          </w:p>
        </w:tc>
        <w:tc>
          <w:tcPr>
            <w:tcW w:w="846" w:type="dxa"/>
            <w:shd w:val="clear" w:color="auto" w:fill="auto"/>
          </w:tcPr>
          <w:p w14:paraId="5671C9B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6654379D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50</w:t>
            </w:r>
          </w:p>
        </w:tc>
        <w:tc>
          <w:tcPr>
            <w:tcW w:w="5012" w:type="dxa"/>
            <w:gridSpan w:val="4"/>
            <w:shd w:val="clear" w:color="auto" w:fill="auto"/>
          </w:tcPr>
          <w:p w14:paraId="6B767103" w14:textId="526D87A1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Sterili, vienkartinė; turinti galimybę prijungti švirkštą su Luer-Lock jungtimi.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9DA5EE0" w14:textId="07D6AFCF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Mielo-Can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97688AD" w14:textId="248108CF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7,690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23660B66" w14:textId="0902E12B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8,074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CD00486" w14:textId="4E84E1B9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384,50</w:t>
            </w:r>
          </w:p>
        </w:tc>
      </w:tr>
      <w:tr w:rsidR="001F7A9F" w:rsidRPr="004249B3" w14:paraId="64BC34E1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054E158A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</w:t>
            </w:r>
            <w:r>
              <w:rPr>
                <w:b/>
                <w:bCs/>
                <w:sz w:val="22"/>
                <w:szCs w:val="22"/>
                <w:lang w:eastAsia="lt-LT"/>
              </w:rPr>
              <w:t>53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1F9CFDAA" w14:textId="5AD44B66" w:rsidR="001F7A9F" w:rsidRPr="0025600C" w:rsidRDefault="001F7A9F" w:rsidP="0025600C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15.448,00</w:t>
            </w:r>
          </w:p>
        </w:tc>
      </w:tr>
      <w:tr w:rsidR="001F7A9F" w:rsidRPr="004249B3" w14:paraId="2798ADB5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3457894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PVM (    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3B2F7B44" w14:textId="057F3419" w:rsidR="001F7A9F" w:rsidRPr="0025600C" w:rsidRDefault="001F7A9F" w:rsidP="0025600C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771,72</w:t>
            </w:r>
          </w:p>
        </w:tc>
      </w:tr>
      <w:tr w:rsidR="001F7A9F" w:rsidRPr="004249B3" w14:paraId="5594F347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274CAF9A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</w:t>
            </w:r>
            <w:r>
              <w:rPr>
                <w:b/>
                <w:bCs/>
                <w:sz w:val="22"/>
                <w:szCs w:val="22"/>
                <w:lang w:eastAsia="lt-LT"/>
              </w:rPr>
              <w:t>53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43F97F49" w14:textId="2E622055" w:rsidR="001F7A9F" w:rsidRPr="0025600C" w:rsidRDefault="001F7A9F" w:rsidP="0025600C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16.219,72</w:t>
            </w:r>
          </w:p>
        </w:tc>
      </w:tr>
      <w:tr w:rsidR="001F7A9F" w:rsidRPr="004249B3" w14:paraId="462827FD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4E45C9E0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254.</w:t>
            </w:r>
          </w:p>
        </w:tc>
        <w:tc>
          <w:tcPr>
            <w:tcW w:w="14602" w:type="dxa"/>
            <w:gridSpan w:val="12"/>
            <w:shd w:val="clear" w:color="auto" w:fill="auto"/>
          </w:tcPr>
          <w:p w14:paraId="296C98A1" w14:textId="3D20FCC9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844DE1">
              <w:rPr>
                <w:sz w:val="22"/>
                <w:szCs w:val="22"/>
                <w:lang w:eastAsia="lt-LT"/>
              </w:rPr>
              <w:t>Vienkartinė biopsinė šaudyklė su reguliuojamu biopsinio stulpelio ilgiu</w:t>
            </w:r>
          </w:p>
        </w:tc>
      </w:tr>
      <w:tr w:rsidR="001F7A9F" w:rsidRPr="004249B3" w14:paraId="09716B9E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0D92E40A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254.1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5742FFEA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14 G </w:t>
            </w:r>
          </w:p>
        </w:tc>
        <w:tc>
          <w:tcPr>
            <w:tcW w:w="846" w:type="dxa"/>
            <w:shd w:val="clear" w:color="auto" w:fill="auto"/>
          </w:tcPr>
          <w:p w14:paraId="40609B42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 vnt.</w:t>
            </w:r>
          </w:p>
        </w:tc>
        <w:tc>
          <w:tcPr>
            <w:tcW w:w="997" w:type="dxa"/>
            <w:shd w:val="clear" w:color="auto" w:fill="auto"/>
            <w:noWrap/>
          </w:tcPr>
          <w:p w14:paraId="5531185B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50</w:t>
            </w:r>
          </w:p>
        </w:tc>
        <w:tc>
          <w:tcPr>
            <w:tcW w:w="5012" w:type="dxa"/>
            <w:gridSpan w:val="4"/>
            <w:vMerge w:val="restart"/>
            <w:shd w:val="clear" w:color="auto" w:fill="auto"/>
          </w:tcPr>
          <w:p w14:paraId="6B189D22" w14:textId="6B236A3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844DE1">
              <w:rPr>
                <w:sz w:val="22"/>
                <w:szCs w:val="22"/>
                <w:lang w:eastAsia="lt-LT"/>
              </w:rPr>
              <w:t>Vienkartinė automatinė arba pusiau automatinė biopsinė šaudyklė, sudaryta iš adatos su išpjova (skirtos stulpelinei biopsijai), kaniulės bei korpuso. 1 arba 2 šūvių sistema; valdoma 1 ranka; skirta ultragarsu (echoskopu) kontroliuojamoms biopsijoms. Pagaminta iš nerūdijančio medicinai skirto plieno AISI 304 arba analogiško , būtina galimybė užtaisyti šaudyklę pakartotinai ir paimti kelis atskirus biopsinius stulpelius. Adata su echo markeriu bei punkcijos gylio centimetrinėmis atžymomis kas 1 cm. Adatos ilgis tarp 150 mm - 200 mm. Korpusas plastikinis su 2 rankenomis ("žirklių" tipo). Biopsijos stulpelis: ne mažiau 2 skirtingo ilgio nustatymų (tarp 8 mm ir 15 mm imtinai ir tarp 15 mm ir 22 mm imtinai). Šaudyklė sterili, paruošta naudojimui, vienkartiniame įpakavime su nurodytu galiojimo laiku.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A5102E9" w14:textId="63F20040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Sprin-Cut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00E96B4E" w14:textId="56007E6D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15C64DD4" w14:textId="7BFE670A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3A48439" w14:textId="573C50BE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692,50</w:t>
            </w:r>
          </w:p>
        </w:tc>
      </w:tr>
      <w:tr w:rsidR="001F7A9F" w:rsidRPr="004249B3" w14:paraId="301CE77C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5F3A53A7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254.2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5BA823E7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16 G </w:t>
            </w:r>
          </w:p>
        </w:tc>
        <w:tc>
          <w:tcPr>
            <w:tcW w:w="846" w:type="dxa"/>
            <w:shd w:val="clear" w:color="auto" w:fill="auto"/>
          </w:tcPr>
          <w:p w14:paraId="5C7646E2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 vnt.</w:t>
            </w:r>
          </w:p>
        </w:tc>
        <w:tc>
          <w:tcPr>
            <w:tcW w:w="997" w:type="dxa"/>
            <w:shd w:val="clear" w:color="auto" w:fill="auto"/>
            <w:noWrap/>
          </w:tcPr>
          <w:p w14:paraId="408A3081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50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40E696AE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692F6DE5" w14:textId="1A736F02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Sprin-Cut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5B97DE7B" w14:textId="6BFEFA01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6C3EEAEC" w14:textId="69C3E12B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4C7628F" w14:textId="3FF26B68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692,50</w:t>
            </w:r>
          </w:p>
        </w:tc>
      </w:tr>
      <w:tr w:rsidR="001F7A9F" w:rsidRPr="004249B3" w14:paraId="5687F7BB" w14:textId="77777777" w:rsidTr="000E0708">
        <w:trPr>
          <w:trHeight w:val="20"/>
        </w:trPr>
        <w:tc>
          <w:tcPr>
            <w:tcW w:w="986" w:type="dxa"/>
            <w:shd w:val="clear" w:color="auto" w:fill="auto"/>
          </w:tcPr>
          <w:p w14:paraId="5FE94A39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254.3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13D1662B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18 G</w:t>
            </w:r>
          </w:p>
        </w:tc>
        <w:tc>
          <w:tcPr>
            <w:tcW w:w="846" w:type="dxa"/>
            <w:shd w:val="clear" w:color="auto" w:fill="auto"/>
          </w:tcPr>
          <w:p w14:paraId="634943F4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 xml:space="preserve"> vnt.</w:t>
            </w:r>
          </w:p>
        </w:tc>
        <w:tc>
          <w:tcPr>
            <w:tcW w:w="997" w:type="dxa"/>
            <w:shd w:val="clear" w:color="auto" w:fill="auto"/>
            <w:noWrap/>
          </w:tcPr>
          <w:p w14:paraId="0CC0DAA9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t>20</w:t>
            </w:r>
          </w:p>
        </w:tc>
        <w:tc>
          <w:tcPr>
            <w:tcW w:w="5012" w:type="dxa"/>
            <w:gridSpan w:val="4"/>
            <w:vMerge/>
            <w:shd w:val="clear" w:color="auto" w:fill="auto"/>
          </w:tcPr>
          <w:p w14:paraId="263440B6" w14:textId="7777777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3DA35F22" w14:textId="597654A0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Sterylab; Sprin-Cut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14:paraId="3F856D19" w14:textId="2FC9F379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13,850</w:t>
            </w:r>
          </w:p>
        </w:tc>
        <w:tc>
          <w:tcPr>
            <w:tcW w:w="943" w:type="dxa"/>
            <w:shd w:val="clear" w:color="auto" w:fill="auto"/>
            <w:noWrap/>
            <w:vAlign w:val="bottom"/>
          </w:tcPr>
          <w:p w14:paraId="7CB73870" w14:textId="1AA21640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14,542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BFD1128" w14:textId="520F3B37" w:rsidR="001F7A9F" w:rsidRPr="004249B3" w:rsidRDefault="001F7A9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277,00</w:t>
            </w:r>
          </w:p>
        </w:tc>
      </w:tr>
      <w:tr w:rsidR="001F7A9F" w:rsidRPr="004249B3" w14:paraId="5413898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3937B6B9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</w:t>
            </w:r>
            <w:r>
              <w:rPr>
                <w:b/>
                <w:bCs/>
                <w:sz w:val="22"/>
                <w:szCs w:val="22"/>
                <w:lang w:eastAsia="lt-LT"/>
              </w:rPr>
              <w:t>54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9699F5D" w14:textId="2D5F7CEE" w:rsidR="001F7A9F" w:rsidRPr="00661754" w:rsidRDefault="001F7A9F" w:rsidP="0066175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1.662,00</w:t>
            </w:r>
          </w:p>
        </w:tc>
      </w:tr>
      <w:tr w:rsidR="001F7A9F" w:rsidRPr="004249B3" w14:paraId="2113226A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0C90CD1A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PVM (    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A1920FC" w14:textId="50BDD830" w:rsidR="001F7A9F" w:rsidRPr="00661754" w:rsidRDefault="001F7A9F" w:rsidP="0066175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83,04</w:t>
            </w:r>
          </w:p>
        </w:tc>
      </w:tr>
      <w:tr w:rsidR="001F7A9F" w:rsidRPr="004249B3" w14:paraId="1CCAFD9D" w14:textId="77777777" w:rsidTr="000E0708">
        <w:trPr>
          <w:trHeight w:val="20"/>
        </w:trPr>
        <w:tc>
          <w:tcPr>
            <w:tcW w:w="13340" w:type="dxa"/>
            <w:gridSpan w:val="11"/>
            <w:shd w:val="clear" w:color="auto" w:fill="auto"/>
          </w:tcPr>
          <w:p w14:paraId="761BFF31" w14:textId="77777777" w:rsidR="001F7A9F" w:rsidRPr="004249B3" w:rsidRDefault="001F7A9F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2</w:t>
            </w:r>
            <w:r>
              <w:rPr>
                <w:b/>
                <w:bCs/>
                <w:sz w:val="22"/>
                <w:szCs w:val="22"/>
                <w:lang w:eastAsia="lt-LT"/>
              </w:rPr>
              <w:t>54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B19EDF8" w14:textId="43488908" w:rsidR="001F7A9F" w:rsidRPr="00661754" w:rsidRDefault="001F7A9F" w:rsidP="00661754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1.745,04</w:t>
            </w:r>
          </w:p>
        </w:tc>
      </w:tr>
    </w:tbl>
    <w:p w14:paraId="4D0516C0" w14:textId="77777777" w:rsidR="003E666B" w:rsidRDefault="003E666B" w:rsidP="00501635"/>
    <w:sectPr w:rsidR="003E666B" w:rsidSect="0018073C">
      <w:headerReference w:type="even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6837" w:h="11905" w:orient="landscape"/>
      <w:pgMar w:top="851" w:right="799" w:bottom="426" w:left="839" w:header="567" w:footer="19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1BB4B" w14:textId="77777777" w:rsidR="004B540F" w:rsidRDefault="004B540F">
      <w:r>
        <w:separator/>
      </w:r>
    </w:p>
  </w:endnote>
  <w:endnote w:type="continuationSeparator" w:id="0">
    <w:p w14:paraId="4C3E3C25" w14:textId="77777777" w:rsidR="004B540F" w:rsidRDefault="004B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529D1" w14:textId="77777777" w:rsidR="005C7894" w:rsidRDefault="005C7894" w:rsidP="004E42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A219E8" w14:textId="77777777" w:rsidR="005C7894" w:rsidRDefault="005C78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1C14C" w14:textId="77777777" w:rsidR="005C7894" w:rsidRPr="00E9539A" w:rsidRDefault="005C7894" w:rsidP="004E42B9">
    <w:pPr>
      <w:pStyle w:val="Footer"/>
      <w:framePr w:wrap="around" w:vAnchor="text" w:hAnchor="margin" w:xAlign="center" w:y="1"/>
      <w:rPr>
        <w:rStyle w:val="PageNumber"/>
        <w:sz w:val="20"/>
      </w:rPr>
    </w:pPr>
    <w:r w:rsidRPr="00E9539A">
      <w:rPr>
        <w:rStyle w:val="PageNumber"/>
        <w:sz w:val="20"/>
      </w:rPr>
      <w:fldChar w:fldCharType="begin"/>
    </w:r>
    <w:r w:rsidRPr="00E9539A">
      <w:rPr>
        <w:rStyle w:val="PageNumber"/>
        <w:sz w:val="20"/>
      </w:rPr>
      <w:instrText xml:space="preserve">PAGE  </w:instrText>
    </w:r>
    <w:r w:rsidRPr="00E9539A">
      <w:rPr>
        <w:rStyle w:val="PageNumber"/>
        <w:sz w:val="20"/>
      </w:rPr>
      <w:fldChar w:fldCharType="separate"/>
    </w:r>
    <w:r w:rsidR="00342609">
      <w:rPr>
        <w:rStyle w:val="PageNumber"/>
        <w:noProof/>
        <w:sz w:val="20"/>
      </w:rPr>
      <w:t>9</w:t>
    </w:r>
    <w:r w:rsidRPr="00E9539A">
      <w:rPr>
        <w:rStyle w:val="PageNumber"/>
        <w:sz w:val="20"/>
      </w:rPr>
      <w:fldChar w:fldCharType="end"/>
    </w:r>
  </w:p>
  <w:p w14:paraId="33A1520F" w14:textId="77777777" w:rsidR="005C7894" w:rsidRDefault="005C7894">
    <w:pPr>
      <w:pStyle w:val="Footer"/>
      <w:tabs>
        <w:tab w:val="left" w:pos="7140"/>
        <w:tab w:val="right" w:pos="927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A2469" w14:textId="77777777" w:rsidR="005C7894" w:rsidRDefault="005C78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F57A5" w14:textId="77777777" w:rsidR="004B540F" w:rsidRDefault="004B540F">
      <w:r>
        <w:separator/>
      </w:r>
    </w:p>
  </w:footnote>
  <w:footnote w:type="continuationSeparator" w:id="0">
    <w:p w14:paraId="0F6D6FAA" w14:textId="77777777" w:rsidR="004B540F" w:rsidRDefault="004B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EB033" w14:textId="77777777" w:rsidR="005C7894" w:rsidRDefault="005C78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95A6AD9" w14:textId="77777777" w:rsidR="005C7894" w:rsidRDefault="005C78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06E2B92"/>
    <w:multiLevelType w:val="hybridMultilevel"/>
    <w:tmpl w:val="18D28F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75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07F92"/>
    <w:multiLevelType w:val="multilevel"/>
    <w:tmpl w:val="8E1A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Theme="minorHAnsi" w:hAnsiTheme="minorHAnsi" w:cstheme="minorBidi" w:hint="default"/>
        <w:sz w:val="22"/>
      </w:rPr>
    </w:lvl>
  </w:abstractNum>
  <w:abstractNum w:abstractNumId="5">
    <w:nsid w:val="15DA01EC"/>
    <w:multiLevelType w:val="hybridMultilevel"/>
    <w:tmpl w:val="F37692E2"/>
    <w:lvl w:ilvl="0" w:tplc="EA124810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434EE"/>
    <w:multiLevelType w:val="multilevel"/>
    <w:tmpl w:val="D7D45C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BAB058B"/>
    <w:multiLevelType w:val="hybridMultilevel"/>
    <w:tmpl w:val="FC12EBB6"/>
    <w:lvl w:ilvl="0" w:tplc="E1505E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2596B"/>
    <w:multiLevelType w:val="hybridMultilevel"/>
    <w:tmpl w:val="89342D68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15C22"/>
    <w:multiLevelType w:val="hybridMultilevel"/>
    <w:tmpl w:val="457AB26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D0A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E5A4D49"/>
    <w:multiLevelType w:val="hybridMultilevel"/>
    <w:tmpl w:val="C2DE32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5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5"/>
  </w:num>
  <w:num w:numId="12">
    <w:abstractNumId w:val="17"/>
  </w:num>
  <w:num w:numId="13">
    <w:abstractNumId w:val="12"/>
  </w:num>
  <w:num w:numId="14">
    <w:abstractNumId w:val="4"/>
  </w:num>
  <w:num w:numId="15">
    <w:abstractNumId w:val="14"/>
  </w:num>
  <w:num w:numId="16">
    <w:abstractNumId w:val="13"/>
  </w:num>
  <w:num w:numId="17">
    <w:abstractNumId w:val="16"/>
  </w:num>
  <w:num w:numId="18">
    <w:abstractNumId w:val="1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spelling="clean" w:grammar="clean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D6"/>
    <w:rsid w:val="0000433D"/>
    <w:rsid w:val="00007510"/>
    <w:rsid w:val="000157BB"/>
    <w:rsid w:val="000158E6"/>
    <w:rsid w:val="000210A2"/>
    <w:rsid w:val="00021F19"/>
    <w:rsid w:val="000302EE"/>
    <w:rsid w:val="00044D09"/>
    <w:rsid w:val="000456EC"/>
    <w:rsid w:val="00045827"/>
    <w:rsid w:val="000469DC"/>
    <w:rsid w:val="00053ABD"/>
    <w:rsid w:val="00066EAC"/>
    <w:rsid w:val="00081439"/>
    <w:rsid w:val="00097D1D"/>
    <w:rsid w:val="000A314B"/>
    <w:rsid w:val="000A4B1D"/>
    <w:rsid w:val="000A61DB"/>
    <w:rsid w:val="000A6D4F"/>
    <w:rsid w:val="000C4128"/>
    <w:rsid w:val="000C69DD"/>
    <w:rsid w:val="000D5CED"/>
    <w:rsid w:val="000E0708"/>
    <w:rsid w:val="000E178B"/>
    <w:rsid w:val="00100D80"/>
    <w:rsid w:val="00107138"/>
    <w:rsid w:val="0011454D"/>
    <w:rsid w:val="00127532"/>
    <w:rsid w:val="00135A91"/>
    <w:rsid w:val="00135D89"/>
    <w:rsid w:val="001466B2"/>
    <w:rsid w:val="00156881"/>
    <w:rsid w:val="00157763"/>
    <w:rsid w:val="00160B6B"/>
    <w:rsid w:val="00161116"/>
    <w:rsid w:val="0016327F"/>
    <w:rsid w:val="00164864"/>
    <w:rsid w:val="00167625"/>
    <w:rsid w:val="00170C10"/>
    <w:rsid w:val="00176E26"/>
    <w:rsid w:val="0018073C"/>
    <w:rsid w:val="00187316"/>
    <w:rsid w:val="001874C2"/>
    <w:rsid w:val="00187A68"/>
    <w:rsid w:val="001943FC"/>
    <w:rsid w:val="00195564"/>
    <w:rsid w:val="001A78B3"/>
    <w:rsid w:val="001C6E60"/>
    <w:rsid w:val="001F77E5"/>
    <w:rsid w:val="001F7A9F"/>
    <w:rsid w:val="0020395E"/>
    <w:rsid w:val="00211F73"/>
    <w:rsid w:val="002172D3"/>
    <w:rsid w:val="00232F7F"/>
    <w:rsid w:val="002521EA"/>
    <w:rsid w:val="0025600C"/>
    <w:rsid w:val="002729A8"/>
    <w:rsid w:val="00272B97"/>
    <w:rsid w:val="0028117E"/>
    <w:rsid w:val="002A5BBD"/>
    <w:rsid w:val="002B06AA"/>
    <w:rsid w:val="002B5542"/>
    <w:rsid w:val="002B6D37"/>
    <w:rsid w:val="002C0183"/>
    <w:rsid w:val="002C2702"/>
    <w:rsid w:val="002C648E"/>
    <w:rsid w:val="002C791A"/>
    <w:rsid w:val="002D057E"/>
    <w:rsid w:val="002D198A"/>
    <w:rsid w:val="002D7C54"/>
    <w:rsid w:val="002F3470"/>
    <w:rsid w:val="002F60BF"/>
    <w:rsid w:val="0031039C"/>
    <w:rsid w:val="00320F0F"/>
    <w:rsid w:val="0033724B"/>
    <w:rsid w:val="00342609"/>
    <w:rsid w:val="0034378C"/>
    <w:rsid w:val="00351328"/>
    <w:rsid w:val="00352451"/>
    <w:rsid w:val="00363B3E"/>
    <w:rsid w:val="0036734A"/>
    <w:rsid w:val="00373104"/>
    <w:rsid w:val="00374C42"/>
    <w:rsid w:val="003763AD"/>
    <w:rsid w:val="003818AE"/>
    <w:rsid w:val="00384F37"/>
    <w:rsid w:val="00396167"/>
    <w:rsid w:val="003A4B09"/>
    <w:rsid w:val="003B102B"/>
    <w:rsid w:val="003B533E"/>
    <w:rsid w:val="003B7BCB"/>
    <w:rsid w:val="003C782E"/>
    <w:rsid w:val="003C7E49"/>
    <w:rsid w:val="003D2308"/>
    <w:rsid w:val="003D35AD"/>
    <w:rsid w:val="003E430F"/>
    <w:rsid w:val="003E666B"/>
    <w:rsid w:val="00400D14"/>
    <w:rsid w:val="00424595"/>
    <w:rsid w:val="00425BD7"/>
    <w:rsid w:val="0042691C"/>
    <w:rsid w:val="00431FBA"/>
    <w:rsid w:val="00435BEA"/>
    <w:rsid w:val="00450D40"/>
    <w:rsid w:val="00492C97"/>
    <w:rsid w:val="004A3DB9"/>
    <w:rsid w:val="004A7D66"/>
    <w:rsid w:val="004A7DF7"/>
    <w:rsid w:val="004B431F"/>
    <w:rsid w:val="004B4DFA"/>
    <w:rsid w:val="004B540F"/>
    <w:rsid w:val="004C5AB9"/>
    <w:rsid w:val="004C6C88"/>
    <w:rsid w:val="004C747E"/>
    <w:rsid w:val="004E1ABC"/>
    <w:rsid w:val="004E42B9"/>
    <w:rsid w:val="005001ED"/>
    <w:rsid w:val="00501635"/>
    <w:rsid w:val="005121EF"/>
    <w:rsid w:val="00523ACF"/>
    <w:rsid w:val="00530B48"/>
    <w:rsid w:val="00532ADC"/>
    <w:rsid w:val="00536A1B"/>
    <w:rsid w:val="00540F74"/>
    <w:rsid w:val="0055436D"/>
    <w:rsid w:val="005549FD"/>
    <w:rsid w:val="00560287"/>
    <w:rsid w:val="0057463A"/>
    <w:rsid w:val="00587909"/>
    <w:rsid w:val="00596792"/>
    <w:rsid w:val="00597360"/>
    <w:rsid w:val="00597C1C"/>
    <w:rsid w:val="005B023B"/>
    <w:rsid w:val="005B0A64"/>
    <w:rsid w:val="005B0E2D"/>
    <w:rsid w:val="005B2DC4"/>
    <w:rsid w:val="005B5DCC"/>
    <w:rsid w:val="005C601D"/>
    <w:rsid w:val="005C7894"/>
    <w:rsid w:val="005D0964"/>
    <w:rsid w:val="005D1544"/>
    <w:rsid w:val="005E6E6B"/>
    <w:rsid w:val="0060181A"/>
    <w:rsid w:val="00602567"/>
    <w:rsid w:val="00603DC2"/>
    <w:rsid w:val="0062347A"/>
    <w:rsid w:val="006239B2"/>
    <w:rsid w:val="006266E5"/>
    <w:rsid w:val="00631309"/>
    <w:rsid w:val="00653062"/>
    <w:rsid w:val="006536D3"/>
    <w:rsid w:val="00661754"/>
    <w:rsid w:val="006642FE"/>
    <w:rsid w:val="00667682"/>
    <w:rsid w:val="00667ED0"/>
    <w:rsid w:val="0067272A"/>
    <w:rsid w:val="00681ACE"/>
    <w:rsid w:val="00687DD9"/>
    <w:rsid w:val="00692FF3"/>
    <w:rsid w:val="006957C9"/>
    <w:rsid w:val="006C19E6"/>
    <w:rsid w:val="006D7780"/>
    <w:rsid w:val="006E15FD"/>
    <w:rsid w:val="006F7376"/>
    <w:rsid w:val="007037DC"/>
    <w:rsid w:val="00707ACF"/>
    <w:rsid w:val="0071129A"/>
    <w:rsid w:val="0072438B"/>
    <w:rsid w:val="00733FA6"/>
    <w:rsid w:val="0074546B"/>
    <w:rsid w:val="00751748"/>
    <w:rsid w:val="00766E3C"/>
    <w:rsid w:val="00772A57"/>
    <w:rsid w:val="007800A1"/>
    <w:rsid w:val="007807D9"/>
    <w:rsid w:val="00783E70"/>
    <w:rsid w:val="007972FB"/>
    <w:rsid w:val="007A3648"/>
    <w:rsid w:val="007B618E"/>
    <w:rsid w:val="007C30CD"/>
    <w:rsid w:val="007C3F8A"/>
    <w:rsid w:val="007E04FF"/>
    <w:rsid w:val="007E0807"/>
    <w:rsid w:val="008039B0"/>
    <w:rsid w:val="00803BB8"/>
    <w:rsid w:val="00805C0A"/>
    <w:rsid w:val="00806D73"/>
    <w:rsid w:val="00806E23"/>
    <w:rsid w:val="00815BE7"/>
    <w:rsid w:val="0082123B"/>
    <w:rsid w:val="00825FEC"/>
    <w:rsid w:val="00832FB7"/>
    <w:rsid w:val="00833589"/>
    <w:rsid w:val="0084171A"/>
    <w:rsid w:val="00845D9E"/>
    <w:rsid w:val="00861E2F"/>
    <w:rsid w:val="008700A6"/>
    <w:rsid w:val="00881F4C"/>
    <w:rsid w:val="008909DC"/>
    <w:rsid w:val="008A0602"/>
    <w:rsid w:val="008A4F2C"/>
    <w:rsid w:val="008C1685"/>
    <w:rsid w:val="008F54C4"/>
    <w:rsid w:val="00912ABE"/>
    <w:rsid w:val="009326D3"/>
    <w:rsid w:val="00962A83"/>
    <w:rsid w:val="0096716B"/>
    <w:rsid w:val="00967F85"/>
    <w:rsid w:val="00976848"/>
    <w:rsid w:val="009816D8"/>
    <w:rsid w:val="0098342B"/>
    <w:rsid w:val="00986077"/>
    <w:rsid w:val="0099234F"/>
    <w:rsid w:val="00992EB3"/>
    <w:rsid w:val="0099635F"/>
    <w:rsid w:val="00997E32"/>
    <w:rsid w:val="009A0C93"/>
    <w:rsid w:val="009A471A"/>
    <w:rsid w:val="009B3F8B"/>
    <w:rsid w:val="009B7065"/>
    <w:rsid w:val="009C2B3E"/>
    <w:rsid w:val="009C30F3"/>
    <w:rsid w:val="009C5899"/>
    <w:rsid w:val="009C78FF"/>
    <w:rsid w:val="009E69D1"/>
    <w:rsid w:val="009E756E"/>
    <w:rsid w:val="009F3C97"/>
    <w:rsid w:val="009F6037"/>
    <w:rsid w:val="00A141E6"/>
    <w:rsid w:val="00A23F96"/>
    <w:rsid w:val="00A27E02"/>
    <w:rsid w:val="00A341CC"/>
    <w:rsid w:val="00A432BE"/>
    <w:rsid w:val="00A44B87"/>
    <w:rsid w:val="00A522DF"/>
    <w:rsid w:val="00A564D6"/>
    <w:rsid w:val="00A70F7C"/>
    <w:rsid w:val="00A71875"/>
    <w:rsid w:val="00A75716"/>
    <w:rsid w:val="00A91A80"/>
    <w:rsid w:val="00A95E4A"/>
    <w:rsid w:val="00AA1F47"/>
    <w:rsid w:val="00AA5151"/>
    <w:rsid w:val="00AC577C"/>
    <w:rsid w:val="00AC798D"/>
    <w:rsid w:val="00AD0F19"/>
    <w:rsid w:val="00AD1820"/>
    <w:rsid w:val="00AD3E9F"/>
    <w:rsid w:val="00AD49BE"/>
    <w:rsid w:val="00AE5347"/>
    <w:rsid w:val="00AF63FE"/>
    <w:rsid w:val="00AF76DE"/>
    <w:rsid w:val="00AF7E93"/>
    <w:rsid w:val="00B0471F"/>
    <w:rsid w:val="00B25D74"/>
    <w:rsid w:val="00B271A1"/>
    <w:rsid w:val="00B27F78"/>
    <w:rsid w:val="00B31E06"/>
    <w:rsid w:val="00B40A8C"/>
    <w:rsid w:val="00B41C1F"/>
    <w:rsid w:val="00B46D2D"/>
    <w:rsid w:val="00B631EF"/>
    <w:rsid w:val="00B73E82"/>
    <w:rsid w:val="00B7678A"/>
    <w:rsid w:val="00B80FDF"/>
    <w:rsid w:val="00B82E4F"/>
    <w:rsid w:val="00B84015"/>
    <w:rsid w:val="00B863D0"/>
    <w:rsid w:val="00B97460"/>
    <w:rsid w:val="00BA4BC7"/>
    <w:rsid w:val="00BB2545"/>
    <w:rsid w:val="00BB512C"/>
    <w:rsid w:val="00BB6EB0"/>
    <w:rsid w:val="00C130F9"/>
    <w:rsid w:val="00C23F34"/>
    <w:rsid w:val="00C26E19"/>
    <w:rsid w:val="00C427B1"/>
    <w:rsid w:val="00C56E36"/>
    <w:rsid w:val="00C56F07"/>
    <w:rsid w:val="00C66947"/>
    <w:rsid w:val="00C74957"/>
    <w:rsid w:val="00C76099"/>
    <w:rsid w:val="00C856B7"/>
    <w:rsid w:val="00C858BF"/>
    <w:rsid w:val="00C86C65"/>
    <w:rsid w:val="00C91ACF"/>
    <w:rsid w:val="00C9369A"/>
    <w:rsid w:val="00C979B7"/>
    <w:rsid w:val="00CA7396"/>
    <w:rsid w:val="00CB1F07"/>
    <w:rsid w:val="00CC02F2"/>
    <w:rsid w:val="00CC050D"/>
    <w:rsid w:val="00CC6B67"/>
    <w:rsid w:val="00CD2B6E"/>
    <w:rsid w:val="00CE0218"/>
    <w:rsid w:val="00CF0302"/>
    <w:rsid w:val="00CF590F"/>
    <w:rsid w:val="00D00F6D"/>
    <w:rsid w:val="00D24806"/>
    <w:rsid w:val="00D44DD2"/>
    <w:rsid w:val="00D50D0D"/>
    <w:rsid w:val="00D6431C"/>
    <w:rsid w:val="00D758B2"/>
    <w:rsid w:val="00D84DC8"/>
    <w:rsid w:val="00D9091E"/>
    <w:rsid w:val="00D91A68"/>
    <w:rsid w:val="00D94F8D"/>
    <w:rsid w:val="00D95E1B"/>
    <w:rsid w:val="00D97F81"/>
    <w:rsid w:val="00DA1A62"/>
    <w:rsid w:val="00DB0902"/>
    <w:rsid w:val="00DB4CA5"/>
    <w:rsid w:val="00DC2E3B"/>
    <w:rsid w:val="00DC3C32"/>
    <w:rsid w:val="00DC5211"/>
    <w:rsid w:val="00DD5E9D"/>
    <w:rsid w:val="00DD735C"/>
    <w:rsid w:val="00DE1EC8"/>
    <w:rsid w:val="00DE5891"/>
    <w:rsid w:val="00DF2DFD"/>
    <w:rsid w:val="00DF7FE4"/>
    <w:rsid w:val="00E01ACD"/>
    <w:rsid w:val="00E05EE7"/>
    <w:rsid w:val="00E15894"/>
    <w:rsid w:val="00E401D1"/>
    <w:rsid w:val="00E479C0"/>
    <w:rsid w:val="00E77AB2"/>
    <w:rsid w:val="00E900C8"/>
    <w:rsid w:val="00E91099"/>
    <w:rsid w:val="00E91912"/>
    <w:rsid w:val="00E936F7"/>
    <w:rsid w:val="00EB06C6"/>
    <w:rsid w:val="00EC3EC1"/>
    <w:rsid w:val="00ED6F61"/>
    <w:rsid w:val="00EE03CA"/>
    <w:rsid w:val="00EF0793"/>
    <w:rsid w:val="00F11097"/>
    <w:rsid w:val="00F155A7"/>
    <w:rsid w:val="00F215D8"/>
    <w:rsid w:val="00F3439B"/>
    <w:rsid w:val="00F3567A"/>
    <w:rsid w:val="00F357B9"/>
    <w:rsid w:val="00F4294B"/>
    <w:rsid w:val="00F47004"/>
    <w:rsid w:val="00F51770"/>
    <w:rsid w:val="00F60DE5"/>
    <w:rsid w:val="00F62D56"/>
    <w:rsid w:val="00F70272"/>
    <w:rsid w:val="00F729B4"/>
    <w:rsid w:val="00F74369"/>
    <w:rsid w:val="00F7602F"/>
    <w:rsid w:val="00F90872"/>
    <w:rsid w:val="00FC0AF7"/>
    <w:rsid w:val="00FD4458"/>
    <w:rsid w:val="00FE796D"/>
    <w:rsid w:val="00FE7B2D"/>
    <w:rsid w:val="00FF35F6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3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D6"/>
    <w:pPr>
      <w:suppressAutoHyphens/>
      <w:ind w:firstLine="0"/>
    </w:pPr>
    <w:rPr>
      <w:rFonts w:eastAsia="Times New Roman" w:cs="Times New Roman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564D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CC6B67"/>
    <w:pPr>
      <w:keepNext/>
      <w:tabs>
        <w:tab w:val="num" w:pos="0"/>
      </w:tabs>
      <w:ind w:left="720"/>
      <w:outlineLvl w:val="5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4D6"/>
    <w:rPr>
      <w:rFonts w:eastAsia="Times New Roman" w:cs="Times New Roman"/>
      <w:sz w:val="28"/>
      <w:szCs w:val="20"/>
      <w:lang w:eastAsia="ar-SA"/>
    </w:rPr>
  </w:style>
  <w:style w:type="character" w:styleId="Hyperlink">
    <w:name w:val="Hyperlink"/>
    <w:aliases w:val="Alna"/>
    <w:uiPriority w:val="99"/>
    <w:rsid w:val="00A564D6"/>
    <w:rPr>
      <w:color w:val="0000FF"/>
      <w:u w:val="single"/>
    </w:rPr>
  </w:style>
  <w:style w:type="character" w:styleId="PageNumber">
    <w:name w:val="page number"/>
    <w:basedOn w:val="DefaultParagraphFont"/>
    <w:rsid w:val="00A564D6"/>
  </w:style>
  <w:style w:type="paragraph" w:styleId="Header">
    <w:name w:val="header"/>
    <w:basedOn w:val="Normal"/>
    <w:link w:val="HeaderChar"/>
    <w:rsid w:val="00A564D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A564D6"/>
    <w:rPr>
      <w:rFonts w:eastAsia="Times New Roman" w:cs="Times New Roman"/>
      <w:szCs w:val="20"/>
      <w:lang w:eastAsia="ar-SA"/>
    </w:rPr>
  </w:style>
  <w:style w:type="paragraph" w:customStyle="1" w:styleId="Point1">
    <w:name w:val="Point 1"/>
    <w:basedOn w:val="Normal"/>
    <w:rsid w:val="00A564D6"/>
    <w:pPr>
      <w:spacing w:before="120" w:after="120"/>
      <w:ind w:left="1418" w:hanging="567"/>
      <w:jc w:val="both"/>
    </w:pPr>
    <w:rPr>
      <w:lang w:val="en-GB"/>
    </w:rPr>
  </w:style>
  <w:style w:type="paragraph" w:styleId="Footer">
    <w:name w:val="footer"/>
    <w:basedOn w:val="Normal"/>
    <w:link w:val="FooterChar"/>
    <w:uiPriority w:val="99"/>
    <w:rsid w:val="00A56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4D6"/>
    <w:rPr>
      <w:rFonts w:eastAsia="Times New Roman" w:cs="Times New Roman"/>
      <w:szCs w:val="20"/>
      <w:lang w:eastAsia="ar-SA"/>
    </w:rPr>
  </w:style>
  <w:style w:type="paragraph" w:styleId="BodyTextIndent2">
    <w:name w:val="Body Text Indent 2"/>
    <w:basedOn w:val="Normal"/>
    <w:link w:val="BodyTextIndent2Char"/>
    <w:rsid w:val="00A564D6"/>
    <w:pPr>
      <w:ind w:firstLine="720"/>
      <w:jc w:val="both"/>
    </w:pPr>
    <w:rPr>
      <w:iCs/>
    </w:rPr>
  </w:style>
  <w:style w:type="character" w:customStyle="1" w:styleId="BodyTextIndent2Char">
    <w:name w:val="Body Text Indent 2 Char"/>
    <w:basedOn w:val="DefaultParagraphFont"/>
    <w:link w:val="BodyTextIndent2"/>
    <w:rsid w:val="00A564D6"/>
    <w:rPr>
      <w:rFonts w:eastAsia="Times New Roman" w:cs="Times New Roman"/>
      <w:iCs/>
      <w:szCs w:val="20"/>
      <w:lang w:eastAsia="ar-SA"/>
    </w:rPr>
  </w:style>
  <w:style w:type="paragraph" w:customStyle="1" w:styleId="BodyText1">
    <w:name w:val="Body Text1"/>
    <w:rsid w:val="00A564D6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A564D6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A564D6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A564D6"/>
    <w:rPr>
      <w:rFonts w:eastAsia="Times New Roman" w:cs="Times New Roman"/>
      <w:b/>
      <w:szCs w:val="20"/>
    </w:rPr>
  </w:style>
  <w:style w:type="paragraph" w:customStyle="1" w:styleId="linija">
    <w:name w:val="linija"/>
    <w:basedOn w:val="Normal"/>
    <w:rsid w:val="00A564D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A564D6"/>
    <w:pPr>
      <w:numPr>
        <w:ilvl w:val="1"/>
        <w:numId w:val="5"/>
      </w:numPr>
      <w:jc w:val="both"/>
    </w:pPr>
    <w:rPr>
      <w:szCs w:val="24"/>
    </w:rPr>
  </w:style>
  <w:style w:type="table" w:styleId="TableGrid">
    <w:name w:val="Table Grid"/>
    <w:basedOn w:val="TableNormal"/>
    <w:uiPriority w:val="99"/>
    <w:rsid w:val="00A564D6"/>
    <w:pPr>
      <w:ind w:firstLine="0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6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4D6"/>
    <w:pPr>
      <w:suppressAutoHyphens w:val="0"/>
      <w:spacing w:after="20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4D6"/>
    <w:rPr>
      <w:rFonts w:asciiTheme="minorHAnsi" w:eastAsiaTheme="minorEastAsia" w:hAnsiTheme="minorHAnsi"/>
      <w:sz w:val="20"/>
      <w:szCs w:val="20"/>
      <w:lang w:eastAsia="lt-LT"/>
    </w:rPr>
  </w:style>
  <w:style w:type="paragraph" w:styleId="NormalWeb">
    <w:name w:val="Normal (Web)"/>
    <w:basedOn w:val="Normal"/>
    <w:rsid w:val="00A564D6"/>
    <w:pPr>
      <w:suppressAutoHyphens w:val="0"/>
      <w:spacing w:before="100" w:after="100"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4D6"/>
    <w:rPr>
      <w:rFonts w:ascii="Tahoma" w:eastAsia="Times New Roman" w:hAnsi="Tahoma" w:cs="Tahoma"/>
      <w:sz w:val="16"/>
      <w:szCs w:val="16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4D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4D6"/>
    <w:rPr>
      <w:rFonts w:asciiTheme="minorHAnsi" w:eastAsia="Times New Roman" w:hAnsiTheme="minorHAnsi" w:cs="Times New Roman"/>
      <w:b/>
      <w:bCs/>
      <w:sz w:val="20"/>
      <w:szCs w:val="20"/>
      <w:lang w:eastAsia="ar-SA"/>
    </w:rPr>
  </w:style>
  <w:style w:type="character" w:customStyle="1" w:styleId="santared1">
    <w:name w:val="santa_red1"/>
    <w:rsid w:val="00A564D6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35D89"/>
    <w:rPr>
      <w:color w:val="800080"/>
      <w:u w:val="single"/>
    </w:rPr>
  </w:style>
  <w:style w:type="paragraph" w:customStyle="1" w:styleId="font5">
    <w:name w:val="font5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7">
    <w:name w:val="font7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8">
    <w:name w:val="font8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9">
    <w:name w:val="font9"/>
    <w:basedOn w:val="Normal"/>
    <w:rsid w:val="00135D89"/>
    <w:pPr>
      <w:suppressAutoHyphens w:val="0"/>
      <w:spacing w:before="100" w:beforeAutospacing="1" w:after="100" w:afterAutospacing="1"/>
    </w:pPr>
    <w:rPr>
      <w:b/>
      <w:bCs/>
      <w:color w:val="FF0000"/>
      <w:sz w:val="22"/>
      <w:szCs w:val="22"/>
      <w:lang w:eastAsia="lt-LT"/>
    </w:rPr>
  </w:style>
  <w:style w:type="paragraph" w:customStyle="1" w:styleId="font10">
    <w:name w:val="font10"/>
    <w:basedOn w:val="Normal"/>
    <w:rsid w:val="00135D89"/>
    <w:pPr>
      <w:suppressAutoHyphens w:val="0"/>
      <w:spacing w:before="100" w:beforeAutospacing="1" w:after="100" w:afterAutospacing="1"/>
    </w:pPr>
    <w:rPr>
      <w:b/>
      <w:bCs/>
      <w:sz w:val="22"/>
      <w:szCs w:val="22"/>
      <w:lang w:eastAsia="lt-LT"/>
    </w:rPr>
  </w:style>
  <w:style w:type="paragraph" w:customStyle="1" w:styleId="font11">
    <w:name w:val="font11"/>
    <w:basedOn w:val="Normal"/>
    <w:rsid w:val="00135D89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lt-LT"/>
    </w:rPr>
  </w:style>
  <w:style w:type="paragraph" w:customStyle="1" w:styleId="xl72">
    <w:name w:val="xl72"/>
    <w:basedOn w:val="Normal"/>
    <w:rsid w:val="00135D89"/>
    <w:pPr>
      <w:suppressAutoHyphens w:val="0"/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73">
    <w:name w:val="xl73"/>
    <w:basedOn w:val="Normal"/>
    <w:rsid w:val="00135D89"/>
    <w:pPr>
      <w:suppressAutoHyphens w:val="0"/>
      <w:spacing w:before="100" w:beforeAutospacing="1" w:after="100" w:afterAutospacing="1"/>
      <w:jc w:val="center"/>
    </w:pPr>
    <w:rPr>
      <w:szCs w:val="24"/>
      <w:lang w:eastAsia="lt-LT"/>
    </w:rPr>
  </w:style>
  <w:style w:type="paragraph" w:customStyle="1" w:styleId="xl74">
    <w:name w:val="xl74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Cs w:val="24"/>
      <w:lang w:eastAsia="lt-LT"/>
    </w:rPr>
  </w:style>
  <w:style w:type="paragraph" w:customStyle="1" w:styleId="xl75">
    <w:name w:val="xl75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6">
    <w:name w:val="xl76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7">
    <w:name w:val="xl77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78">
    <w:name w:val="xl7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79">
    <w:name w:val="xl7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80">
    <w:name w:val="xl80"/>
    <w:basedOn w:val="Normal"/>
    <w:rsid w:val="00135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1">
    <w:name w:val="xl81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2">
    <w:name w:val="xl82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3">
    <w:name w:val="xl83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84">
    <w:name w:val="xl84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5">
    <w:name w:val="xl85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86">
    <w:name w:val="xl86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7">
    <w:name w:val="xl87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8">
    <w:name w:val="xl8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89">
    <w:name w:val="xl8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0">
    <w:name w:val="xl90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1">
    <w:name w:val="xl9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2">
    <w:name w:val="xl9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3">
    <w:name w:val="xl9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4">
    <w:name w:val="xl94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5">
    <w:name w:val="xl95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6">
    <w:name w:val="xl96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7">
    <w:name w:val="xl9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8">
    <w:name w:val="xl98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9">
    <w:name w:val="xl9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0">
    <w:name w:val="xl10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1">
    <w:name w:val="xl10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2">
    <w:name w:val="xl102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3">
    <w:name w:val="xl103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4">
    <w:name w:val="xl104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5">
    <w:name w:val="xl10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6">
    <w:name w:val="xl10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7">
    <w:name w:val="xl10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8">
    <w:name w:val="xl10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9">
    <w:name w:val="xl10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0">
    <w:name w:val="xl11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11">
    <w:name w:val="xl11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2">
    <w:name w:val="xl11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3">
    <w:name w:val="xl1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4">
    <w:name w:val="xl11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5">
    <w:name w:val="xl1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6">
    <w:name w:val="xl11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7">
    <w:name w:val="xl11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8">
    <w:name w:val="xl1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9">
    <w:name w:val="xl11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0">
    <w:name w:val="xl1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1">
    <w:name w:val="xl121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2">
    <w:name w:val="xl12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3">
    <w:name w:val="xl123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4">
    <w:name w:val="xl12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5">
    <w:name w:val="xl125"/>
    <w:basedOn w:val="Normal"/>
    <w:rsid w:val="00135D8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6">
    <w:name w:val="xl1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7">
    <w:name w:val="xl12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8">
    <w:name w:val="xl1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9">
    <w:name w:val="xl1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0">
    <w:name w:val="xl130"/>
    <w:basedOn w:val="Normal"/>
    <w:rsid w:val="00135D89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1">
    <w:name w:val="xl131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2">
    <w:name w:val="xl132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3">
    <w:name w:val="xl133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34">
    <w:name w:val="xl134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5">
    <w:name w:val="xl135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6">
    <w:name w:val="xl13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7">
    <w:name w:val="xl13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8">
    <w:name w:val="xl13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9">
    <w:name w:val="xl13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40">
    <w:name w:val="xl14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1">
    <w:name w:val="xl14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2">
    <w:name w:val="xl142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143">
    <w:name w:val="xl1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4">
    <w:name w:val="xl14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5">
    <w:name w:val="xl14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6">
    <w:name w:val="xl14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7">
    <w:name w:val="xl1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8">
    <w:name w:val="xl14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149">
    <w:name w:val="xl149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0">
    <w:name w:val="xl1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51">
    <w:name w:val="xl151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2">
    <w:name w:val="xl15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3">
    <w:name w:val="xl15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4">
    <w:name w:val="xl15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55">
    <w:name w:val="xl155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6">
    <w:name w:val="xl15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7">
    <w:name w:val="xl15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8">
    <w:name w:val="xl158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9">
    <w:name w:val="xl15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0">
    <w:name w:val="xl16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1">
    <w:name w:val="xl161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3">
    <w:name w:val="xl16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4">
    <w:name w:val="xl164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5">
    <w:name w:val="xl16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6">
    <w:name w:val="xl16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7">
    <w:name w:val="xl16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8">
    <w:name w:val="xl16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69">
    <w:name w:val="xl16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170">
    <w:name w:val="xl170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1">
    <w:name w:val="xl17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2">
    <w:name w:val="xl172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3">
    <w:name w:val="xl173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4">
    <w:name w:val="xl17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5">
    <w:name w:val="xl17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FF0000"/>
      <w:sz w:val="22"/>
      <w:szCs w:val="22"/>
      <w:lang w:eastAsia="lt-LT"/>
    </w:rPr>
  </w:style>
  <w:style w:type="paragraph" w:customStyle="1" w:styleId="xl176">
    <w:name w:val="xl17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77">
    <w:name w:val="xl177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8">
    <w:name w:val="xl178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9">
    <w:name w:val="xl17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0">
    <w:name w:val="xl18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1">
    <w:name w:val="xl18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2">
    <w:name w:val="xl18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3">
    <w:name w:val="xl18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4">
    <w:name w:val="xl184"/>
    <w:basedOn w:val="Normal"/>
    <w:rsid w:val="00135D89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85">
    <w:name w:val="xl185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6">
    <w:name w:val="xl18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7">
    <w:name w:val="xl18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8">
    <w:name w:val="xl18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9">
    <w:name w:val="xl189"/>
    <w:basedOn w:val="Normal"/>
    <w:rsid w:val="00135D89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0">
    <w:name w:val="xl19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1">
    <w:name w:val="xl19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2"/>
      <w:szCs w:val="22"/>
      <w:lang w:eastAsia="lt-LT"/>
    </w:rPr>
  </w:style>
  <w:style w:type="paragraph" w:customStyle="1" w:styleId="xl192">
    <w:name w:val="xl19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3">
    <w:name w:val="xl19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4">
    <w:name w:val="xl194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5">
    <w:name w:val="xl19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6">
    <w:name w:val="xl196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7">
    <w:name w:val="xl19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198">
    <w:name w:val="xl19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199">
    <w:name w:val="xl19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0">
    <w:name w:val="xl20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1">
    <w:name w:val="xl20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2">
    <w:name w:val="xl202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3">
    <w:name w:val="xl20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4">
    <w:name w:val="xl20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5">
    <w:name w:val="xl20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6">
    <w:name w:val="xl20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7">
    <w:name w:val="xl20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8">
    <w:name w:val="xl20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9">
    <w:name w:val="xl209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10">
    <w:name w:val="xl21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1">
    <w:name w:val="xl211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2">
    <w:name w:val="xl212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3">
    <w:name w:val="xl2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4">
    <w:name w:val="xl21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5">
    <w:name w:val="xl2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6">
    <w:name w:val="xl216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7">
    <w:name w:val="xl21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8">
    <w:name w:val="xl2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19">
    <w:name w:val="xl219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20">
    <w:name w:val="xl2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1">
    <w:name w:val="xl22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2">
    <w:name w:val="xl22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3">
    <w:name w:val="xl22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4">
    <w:name w:val="xl22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5">
    <w:name w:val="xl225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6">
    <w:name w:val="xl2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7">
    <w:name w:val="xl22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8">
    <w:name w:val="xl2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9">
    <w:name w:val="xl2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30">
    <w:name w:val="xl23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1">
    <w:name w:val="xl23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2">
    <w:name w:val="xl23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33">
    <w:name w:val="xl23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4">
    <w:name w:val="xl23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5">
    <w:name w:val="xl23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6">
    <w:name w:val="xl236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7">
    <w:name w:val="xl23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8">
    <w:name w:val="xl238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9">
    <w:name w:val="xl23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0">
    <w:name w:val="xl240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1">
    <w:name w:val="xl24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2">
    <w:name w:val="xl24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243">
    <w:name w:val="xl2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4">
    <w:name w:val="xl24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5">
    <w:name w:val="xl245"/>
    <w:basedOn w:val="Normal"/>
    <w:rsid w:val="00135D89"/>
    <w:pPr>
      <w:suppressAutoHyphens w:val="0"/>
      <w:spacing w:before="100" w:beforeAutospacing="1" w:after="100" w:afterAutospacing="1"/>
    </w:pPr>
    <w:rPr>
      <w:rFonts w:ascii="Arial" w:hAnsi="Arial" w:cs="Arial"/>
      <w:szCs w:val="24"/>
      <w:lang w:eastAsia="lt-LT"/>
    </w:rPr>
  </w:style>
  <w:style w:type="paragraph" w:customStyle="1" w:styleId="xl246">
    <w:name w:val="xl24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7">
    <w:name w:val="xl2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8">
    <w:name w:val="xl24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9">
    <w:name w:val="xl24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0">
    <w:name w:val="xl2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1">
    <w:name w:val="xl25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2">
    <w:name w:val="xl25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3">
    <w:name w:val="xl25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4">
    <w:name w:val="xl25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5">
    <w:name w:val="xl25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6">
    <w:name w:val="xl256"/>
    <w:basedOn w:val="Normal"/>
    <w:rsid w:val="00135D89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7">
    <w:name w:val="xl257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8">
    <w:name w:val="xl25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9">
    <w:name w:val="xl25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0">
    <w:name w:val="xl260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1">
    <w:name w:val="xl26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2">
    <w:name w:val="xl26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3">
    <w:name w:val="xl26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4">
    <w:name w:val="xl264"/>
    <w:basedOn w:val="Normal"/>
    <w:rsid w:val="00135D89"/>
    <w:pPr>
      <w:shd w:val="clear" w:color="000000" w:fill="FFFFFF"/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xl265">
    <w:name w:val="xl26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6">
    <w:name w:val="xl266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7">
    <w:name w:val="xl26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8">
    <w:name w:val="xl26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9">
    <w:name w:val="xl26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70">
    <w:name w:val="xl27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character" w:customStyle="1" w:styleId="Heading6Char">
    <w:name w:val="Heading 6 Char"/>
    <w:basedOn w:val="DefaultParagraphFont"/>
    <w:link w:val="Heading6"/>
    <w:rsid w:val="00CC6B67"/>
    <w:rPr>
      <w:rFonts w:eastAsia="Times New Roman" w:cs="Times New Roman"/>
      <w:b/>
      <w:sz w:val="36"/>
      <w:szCs w:val="20"/>
      <w:lang w:eastAsia="ar-SA"/>
    </w:rPr>
  </w:style>
  <w:style w:type="paragraph" w:styleId="NoSpacing">
    <w:name w:val="No Spacing"/>
    <w:uiPriority w:val="99"/>
    <w:qFormat/>
    <w:rsid w:val="003E666B"/>
    <w:pPr>
      <w:ind w:firstLine="0"/>
    </w:pPr>
    <w:rPr>
      <w:rFonts w:ascii="Calibri" w:eastAsia="Calibri" w:hAnsi="Calibri" w:cs="Calibri"/>
      <w:sz w:val="22"/>
      <w:lang w:val="en-US"/>
    </w:rPr>
  </w:style>
  <w:style w:type="paragraph" w:customStyle="1" w:styleId="Pagrindiniotekstotrauka2">
    <w:name w:val="Pagrindinio teksto įtrauka 2"/>
    <w:basedOn w:val="Normal"/>
    <w:rsid w:val="003E666B"/>
    <w:pPr>
      <w:ind w:firstLine="720"/>
    </w:pPr>
    <w:rPr>
      <w:bCs/>
      <w:szCs w:val="24"/>
      <w:lang w:val="en-GB"/>
    </w:rPr>
  </w:style>
  <w:style w:type="paragraph" w:styleId="BodyText">
    <w:name w:val="Body Text"/>
    <w:basedOn w:val="Normal"/>
    <w:link w:val="BodyTextChar"/>
    <w:rsid w:val="003E666B"/>
    <w:pPr>
      <w:suppressAutoHyphens w:val="0"/>
    </w:pPr>
    <w:rPr>
      <w:lang w:eastAsia="lt-LT"/>
    </w:rPr>
  </w:style>
  <w:style w:type="character" w:customStyle="1" w:styleId="BodyTextChar">
    <w:name w:val="Body Text Char"/>
    <w:basedOn w:val="DefaultParagraphFont"/>
    <w:link w:val="BodyText"/>
    <w:rsid w:val="003E666B"/>
    <w:rPr>
      <w:rFonts w:eastAsia="Times New Roman" w:cs="Times New Roman"/>
      <w:szCs w:val="20"/>
      <w:lang w:eastAsia="lt-LT"/>
    </w:rPr>
  </w:style>
  <w:style w:type="paragraph" w:customStyle="1" w:styleId="Pa0">
    <w:name w:val="Pa0"/>
    <w:basedOn w:val="Normal"/>
    <w:next w:val="Normal"/>
    <w:uiPriority w:val="99"/>
    <w:rsid w:val="00602567"/>
    <w:pPr>
      <w:suppressAutoHyphens w:val="0"/>
      <w:autoSpaceDE w:val="0"/>
      <w:autoSpaceDN w:val="0"/>
      <w:adjustRightInd w:val="0"/>
      <w:spacing w:line="241" w:lineRule="atLeast"/>
    </w:pPr>
    <w:rPr>
      <w:rFonts w:ascii="DIN" w:eastAsiaTheme="minorHAnsi" w:hAnsi="DIN" w:cstheme="minorBidi"/>
      <w:szCs w:val="24"/>
      <w:lang w:eastAsia="en-US"/>
    </w:rPr>
  </w:style>
  <w:style w:type="character" w:customStyle="1" w:styleId="A7">
    <w:name w:val="A7"/>
    <w:uiPriority w:val="99"/>
    <w:rsid w:val="00602567"/>
    <w:rPr>
      <w:rFonts w:cs="DIN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D6"/>
    <w:pPr>
      <w:suppressAutoHyphens/>
      <w:ind w:firstLine="0"/>
    </w:pPr>
    <w:rPr>
      <w:rFonts w:eastAsia="Times New Roman" w:cs="Times New Roman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564D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CC6B67"/>
    <w:pPr>
      <w:keepNext/>
      <w:tabs>
        <w:tab w:val="num" w:pos="0"/>
      </w:tabs>
      <w:ind w:left="720"/>
      <w:outlineLvl w:val="5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4D6"/>
    <w:rPr>
      <w:rFonts w:eastAsia="Times New Roman" w:cs="Times New Roman"/>
      <w:sz w:val="28"/>
      <w:szCs w:val="20"/>
      <w:lang w:eastAsia="ar-SA"/>
    </w:rPr>
  </w:style>
  <w:style w:type="character" w:styleId="Hyperlink">
    <w:name w:val="Hyperlink"/>
    <w:aliases w:val="Alna"/>
    <w:uiPriority w:val="99"/>
    <w:rsid w:val="00A564D6"/>
    <w:rPr>
      <w:color w:val="0000FF"/>
      <w:u w:val="single"/>
    </w:rPr>
  </w:style>
  <w:style w:type="character" w:styleId="PageNumber">
    <w:name w:val="page number"/>
    <w:basedOn w:val="DefaultParagraphFont"/>
    <w:rsid w:val="00A564D6"/>
  </w:style>
  <w:style w:type="paragraph" w:styleId="Header">
    <w:name w:val="header"/>
    <w:basedOn w:val="Normal"/>
    <w:link w:val="HeaderChar"/>
    <w:rsid w:val="00A564D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A564D6"/>
    <w:rPr>
      <w:rFonts w:eastAsia="Times New Roman" w:cs="Times New Roman"/>
      <w:szCs w:val="20"/>
      <w:lang w:eastAsia="ar-SA"/>
    </w:rPr>
  </w:style>
  <w:style w:type="paragraph" w:customStyle="1" w:styleId="Point1">
    <w:name w:val="Point 1"/>
    <w:basedOn w:val="Normal"/>
    <w:rsid w:val="00A564D6"/>
    <w:pPr>
      <w:spacing w:before="120" w:after="120"/>
      <w:ind w:left="1418" w:hanging="567"/>
      <w:jc w:val="both"/>
    </w:pPr>
    <w:rPr>
      <w:lang w:val="en-GB"/>
    </w:rPr>
  </w:style>
  <w:style w:type="paragraph" w:styleId="Footer">
    <w:name w:val="footer"/>
    <w:basedOn w:val="Normal"/>
    <w:link w:val="FooterChar"/>
    <w:uiPriority w:val="99"/>
    <w:rsid w:val="00A56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4D6"/>
    <w:rPr>
      <w:rFonts w:eastAsia="Times New Roman" w:cs="Times New Roman"/>
      <w:szCs w:val="20"/>
      <w:lang w:eastAsia="ar-SA"/>
    </w:rPr>
  </w:style>
  <w:style w:type="paragraph" w:styleId="BodyTextIndent2">
    <w:name w:val="Body Text Indent 2"/>
    <w:basedOn w:val="Normal"/>
    <w:link w:val="BodyTextIndent2Char"/>
    <w:rsid w:val="00A564D6"/>
    <w:pPr>
      <w:ind w:firstLine="720"/>
      <w:jc w:val="both"/>
    </w:pPr>
    <w:rPr>
      <w:iCs/>
    </w:rPr>
  </w:style>
  <w:style w:type="character" w:customStyle="1" w:styleId="BodyTextIndent2Char">
    <w:name w:val="Body Text Indent 2 Char"/>
    <w:basedOn w:val="DefaultParagraphFont"/>
    <w:link w:val="BodyTextIndent2"/>
    <w:rsid w:val="00A564D6"/>
    <w:rPr>
      <w:rFonts w:eastAsia="Times New Roman" w:cs="Times New Roman"/>
      <w:iCs/>
      <w:szCs w:val="20"/>
      <w:lang w:eastAsia="ar-SA"/>
    </w:rPr>
  </w:style>
  <w:style w:type="paragraph" w:customStyle="1" w:styleId="BodyText1">
    <w:name w:val="Body Text1"/>
    <w:rsid w:val="00A564D6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A564D6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A564D6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A564D6"/>
    <w:rPr>
      <w:rFonts w:eastAsia="Times New Roman" w:cs="Times New Roman"/>
      <w:b/>
      <w:szCs w:val="20"/>
    </w:rPr>
  </w:style>
  <w:style w:type="paragraph" w:customStyle="1" w:styleId="linija">
    <w:name w:val="linija"/>
    <w:basedOn w:val="Normal"/>
    <w:rsid w:val="00A564D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A564D6"/>
    <w:pPr>
      <w:numPr>
        <w:ilvl w:val="1"/>
        <w:numId w:val="5"/>
      </w:numPr>
      <w:jc w:val="both"/>
    </w:pPr>
    <w:rPr>
      <w:szCs w:val="24"/>
    </w:rPr>
  </w:style>
  <w:style w:type="table" w:styleId="TableGrid">
    <w:name w:val="Table Grid"/>
    <w:basedOn w:val="TableNormal"/>
    <w:uiPriority w:val="99"/>
    <w:rsid w:val="00A564D6"/>
    <w:pPr>
      <w:ind w:firstLine="0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6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4D6"/>
    <w:pPr>
      <w:suppressAutoHyphens w:val="0"/>
      <w:spacing w:after="20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4D6"/>
    <w:rPr>
      <w:rFonts w:asciiTheme="minorHAnsi" w:eastAsiaTheme="minorEastAsia" w:hAnsiTheme="minorHAnsi"/>
      <w:sz w:val="20"/>
      <w:szCs w:val="20"/>
      <w:lang w:eastAsia="lt-LT"/>
    </w:rPr>
  </w:style>
  <w:style w:type="paragraph" w:styleId="NormalWeb">
    <w:name w:val="Normal (Web)"/>
    <w:basedOn w:val="Normal"/>
    <w:rsid w:val="00A564D6"/>
    <w:pPr>
      <w:suppressAutoHyphens w:val="0"/>
      <w:spacing w:before="100" w:after="100"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4D6"/>
    <w:rPr>
      <w:rFonts w:ascii="Tahoma" w:eastAsia="Times New Roman" w:hAnsi="Tahoma" w:cs="Tahoma"/>
      <w:sz w:val="16"/>
      <w:szCs w:val="16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4D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4D6"/>
    <w:rPr>
      <w:rFonts w:asciiTheme="minorHAnsi" w:eastAsia="Times New Roman" w:hAnsiTheme="minorHAnsi" w:cs="Times New Roman"/>
      <w:b/>
      <w:bCs/>
      <w:sz w:val="20"/>
      <w:szCs w:val="20"/>
      <w:lang w:eastAsia="ar-SA"/>
    </w:rPr>
  </w:style>
  <w:style w:type="character" w:customStyle="1" w:styleId="santared1">
    <w:name w:val="santa_red1"/>
    <w:rsid w:val="00A564D6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35D89"/>
    <w:rPr>
      <w:color w:val="800080"/>
      <w:u w:val="single"/>
    </w:rPr>
  </w:style>
  <w:style w:type="paragraph" w:customStyle="1" w:styleId="font5">
    <w:name w:val="font5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7">
    <w:name w:val="font7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8">
    <w:name w:val="font8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9">
    <w:name w:val="font9"/>
    <w:basedOn w:val="Normal"/>
    <w:rsid w:val="00135D89"/>
    <w:pPr>
      <w:suppressAutoHyphens w:val="0"/>
      <w:spacing w:before="100" w:beforeAutospacing="1" w:after="100" w:afterAutospacing="1"/>
    </w:pPr>
    <w:rPr>
      <w:b/>
      <w:bCs/>
      <w:color w:val="FF0000"/>
      <w:sz w:val="22"/>
      <w:szCs w:val="22"/>
      <w:lang w:eastAsia="lt-LT"/>
    </w:rPr>
  </w:style>
  <w:style w:type="paragraph" w:customStyle="1" w:styleId="font10">
    <w:name w:val="font10"/>
    <w:basedOn w:val="Normal"/>
    <w:rsid w:val="00135D89"/>
    <w:pPr>
      <w:suppressAutoHyphens w:val="0"/>
      <w:spacing w:before="100" w:beforeAutospacing="1" w:after="100" w:afterAutospacing="1"/>
    </w:pPr>
    <w:rPr>
      <w:b/>
      <w:bCs/>
      <w:sz w:val="22"/>
      <w:szCs w:val="22"/>
      <w:lang w:eastAsia="lt-LT"/>
    </w:rPr>
  </w:style>
  <w:style w:type="paragraph" w:customStyle="1" w:styleId="font11">
    <w:name w:val="font11"/>
    <w:basedOn w:val="Normal"/>
    <w:rsid w:val="00135D89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lt-LT"/>
    </w:rPr>
  </w:style>
  <w:style w:type="paragraph" w:customStyle="1" w:styleId="xl72">
    <w:name w:val="xl72"/>
    <w:basedOn w:val="Normal"/>
    <w:rsid w:val="00135D89"/>
    <w:pPr>
      <w:suppressAutoHyphens w:val="0"/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73">
    <w:name w:val="xl73"/>
    <w:basedOn w:val="Normal"/>
    <w:rsid w:val="00135D89"/>
    <w:pPr>
      <w:suppressAutoHyphens w:val="0"/>
      <w:spacing w:before="100" w:beforeAutospacing="1" w:after="100" w:afterAutospacing="1"/>
      <w:jc w:val="center"/>
    </w:pPr>
    <w:rPr>
      <w:szCs w:val="24"/>
      <w:lang w:eastAsia="lt-LT"/>
    </w:rPr>
  </w:style>
  <w:style w:type="paragraph" w:customStyle="1" w:styleId="xl74">
    <w:name w:val="xl74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Cs w:val="24"/>
      <w:lang w:eastAsia="lt-LT"/>
    </w:rPr>
  </w:style>
  <w:style w:type="paragraph" w:customStyle="1" w:styleId="xl75">
    <w:name w:val="xl75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6">
    <w:name w:val="xl76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7">
    <w:name w:val="xl77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78">
    <w:name w:val="xl7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79">
    <w:name w:val="xl7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80">
    <w:name w:val="xl80"/>
    <w:basedOn w:val="Normal"/>
    <w:rsid w:val="00135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1">
    <w:name w:val="xl81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2">
    <w:name w:val="xl82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3">
    <w:name w:val="xl83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84">
    <w:name w:val="xl84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5">
    <w:name w:val="xl85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86">
    <w:name w:val="xl86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7">
    <w:name w:val="xl87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8">
    <w:name w:val="xl8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89">
    <w:name w:val="xl8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0">
    <w:name w:val="xl90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1">
    <w:name w:val="xl9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2">
    <w:name w:val="xl9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3">
    <w:name w:val="xl9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4">
    <w:name w:val="xl94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5">
    <w:name w:val="xl95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6">
    <w:name w:val="xl96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7">
    <w:name w:val="xl9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8">
    <w:name w:val="xl98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9">
    <w:name w:val="xl9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0">
    <w:name w:val="xl10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1">
    <w:name w:val="xl10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2">
    <w:name w:val="xl102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3">
    <w:name w:val="xl103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4">
    <w:name w:val="xl104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5">
    <w:name w:val="xl10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6">
    <w:name w:val="xl10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7">
    <w:name w:val="xl10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8">
    <w:name w:val="xl10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9">
    <w:name w:val="xl10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0">
    <w:name w:val="xl11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11">
    <w:name w:val="xl11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2">
    <w:name w:val="xl11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3">
    <w:name w:val="xl1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4">
    <w:name w:val="xl11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5">
    <w:name w:val="xl1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6">
    <w:name w:val="xl11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7">
    <w:name w:val="xl11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8">
    <w:name w:val="xl1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9">
    <w:name w:val="xl11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0">
    <w:name w:val="xl1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1">
    <w:name w:val="xl121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2">
    <w:name w:val="xl12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3">
    <w:name w:val="xl123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4">
    <w:name w:val="xl12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5">
    <w:name w:val="xl125"/>
    <w:basedOn w:val="Normal"/>
    <w:rsid w:val="00135D8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6">
    <w:name w:val="xl1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7">
    <w:name w:val="xl12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8">
    <w:name w:val="xl1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9">
    <w:name w:val="xl1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0">
    <w:name w:val="xl130"/>
    <w:basedOn w:val="Normal"/>
    <w:rsid w:val="00135D89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1">
    <w:name w:val="xl131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2">
    <w:name w:val="xl132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3">
    <w:name w:val="xl133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34">
    <w:name w:val="xl134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5">
    <w:name w:val="xl135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6">
    <w:name w:val="xl13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7">
    <w:name w:val="xl13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8">
    <w:name w:val="xl13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9">
    <w:name w:val="xl13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40">
    <w:name w:val="xl14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1">
    <w:name w:val="xl14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2">
    <w:name w:val="xl142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143">
    <w:name w:val="xl1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4">
    <w:name w:val="xl14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5">
    <w:name w:val="xl14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6">
    <w:name w:val="xl14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7">
    <w:name w:val="xl1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8">
    <w:name w:val="xl14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149">
    <w:name w:val="xl149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0">
    <w:name w:val="xl1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51">
    <w:name w:val="xl151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2">
    <w:name w:val="xl15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3">
    <w:name w:val="xl15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4">
    <w:name w:val="xl15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55">
    <w:name w:val="xl155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6">
    <w:name w:val="xl15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7">
    <w:name w:val="xl15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8">
    <w:name w:val="xl158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9">
    <w:name w:val="xl15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0">
    <w:name w:val="xl16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1">
    <w:name w:val="xl161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3">
    <w:name w:val="xl16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4">
    <w:name w:val="xl164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5">
    <w:name w:val="xl16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6">
    <w:name w:val="xl16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7">
    <w:name w:val="xl16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8">
    <w:name w:val="xl16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69">
    <w:name w:val="xl16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170">
    <w:name w:val="xl170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1">
    <w:name w:val="xl17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2">
    <w:name w:val="xl172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3">
    <w:name w:val="xl173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4">
    <w:name w:val="xl17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5">
    <w:name w:val="xl17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FF0000"/>
      <w:sz w:val="22"/>
      <w:szCs w:val="22"/>
      <w:lang w:eastAsia="lt-LT"/>
    </w:rPr>
  </w:style>
  <w:style w:type="paragraph" w:customStyle="1" w:styleId="xl176">
    <w:name w:val="xl17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77">
    <w:name w:val="xl177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8">
    <w:name w:val="xl178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9">
    <w:name w:val="xl17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0">
    <w:name w:val="xl18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1">
    <w:name w:val="xl18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2">
    <w:name w:val="xl18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3">
    <w:name w:val="xl18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4">
    <w:name w:val="xl184"/>
    <w:basedOn w:val="Normal"/>
    <w:rsid w:val="00135D89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85">
    <w:name w:val="xl185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6">
    <w:name w:val="xl18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7">
    <w:name w:val="xl18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8">
    <w:name w:val="xl18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9">
    <w:name w:val="xl189"/>
    <w:basedOn w:val="Normal"/>
    <w:rsid w:val="00135D89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0">
    <w:name w:val="xl19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1">
    <w:name w:val="xl19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2"/>
      <w:szCs w:val="22"/>
      <w:lang w:eastAsia="lt-LT"/>
    </w:rPr>
  </w:style>
  <w:style w:type="paragraph" w:customStyle="1" w:styleId="xl192">
    <w:name w:val="xl19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3">
    <w:name w:val="xl19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4">
    <w:name w:val="xl194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5">
    <w:name w:val="xl19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6">
    <w:name w:val="xl196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7">
    <w:name w:val="xl19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198">
    <w:name w:val="xl19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199">
    <w:name w:val="xl19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0">
    <w:name w:val="xl20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1">
    <w:name w:val="xl20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2">
    <w:name w:val="xl202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3">
    <w:name w:val="xl20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4">
    <w:name w:val="xl20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5">
    <w:name w:val="xl20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6">
    <w:name w:val="xl20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7">
    <w:name w:val="xl20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8">
    <w:name w:val="xl20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9">
    <w:name w:val="xl209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10">
    <w:name w:val="xl21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1">
    <w:name w:val="xl211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2">
    <w:name w:val="xl212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3">
    <w:name w:val="xl2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4">
    <w:name w:val="xl21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5">
    <w:name w:val="xl2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6">
    <w:name w:val="xl216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7">
    <w:name w:val="xl21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8">
    <w:name w:val="xl2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19">
    <w:name w:val="xl219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20">
    <w:name w:val="xl2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1">
    <w:name w:val="xl22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2">
    <w:name w:val="xl22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3">
    <w:name w:val="xl22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4">
    <w:name w:val="xl22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5">
    <w:name w:val="xl225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6">
    <w:name w:val="xl2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7">
    <w:name w:val="xl22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8">
    <w:name w:val="xl2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9">
    <w:name w:val="xl2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30">
    <w:name w:val="xl23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1">
    <w:name w:val="xl23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2">
    <w:name w:val="xl23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33">
    <w:name w:val="xl23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4">
    <w:name w:val="xl23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5">
    <w:name w:val="xl23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6">
    <w:name w:val="xl236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7">
    <w:name w:val="xl23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8">
    <w:name w:val="xl238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9">
    <w:name w:val="xl23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0">
    <w:name w:val="xl240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1">
    <w:name w:val="xl24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2">
    <w:name w:val="xl24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243">
    <w:name w:val="xl2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4">
    <w:name w:val="xl24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5">
    <w:name w:val="xl245"/>
    <w:basedOn w:val="Normal"/>
    <w:rsid w:val="00135D89"/>
    <w:pPr>
      <w:suppressAutoHyphens w:val="0"/>
      <w:spacing w:before="100" w:beforeAutospacing="1" w:after="100" w:afterAutospacing="1"/>
    </w:pPr>
    <w:rPr>
      <w:rFonts w:ascii="Arial" w:hAnsi="Arial" w:cs="Arial"/>
      <w:szCs w:val="24"/>
      <w:lang w:eastAsia="lt-LT"/>
    </w:rPr>
  </w:style>
  <w:style w:type="paragraph" w:customStyle="1" w:styleId="xl246">
    <w:name w:val="xl24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7">
    <w:name w:val="xl2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8">
    <w:name w:val="xl24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9">
    <w:name w:val="xl24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0">
    <w:name w:val="xl2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1">
    <w:name w:val="xl25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2">
    <w:name w:val="xl25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3">
    <w:name w:val="xl25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4">
    <w:name w:val="xl25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5">
    <w:name w:val="xl25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6">
    <w:name w:val="xl256"/>
    <w:basedOn w:val="Normal"/>
    <w:rsid w:val="00135D89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7">
    <w:name w:val="xl257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8">
    <w:name w:val="xl25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9">
    <w:name w:val="xl25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0">
    <w:name w:val="xl260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1">
    <w:name w:val="xl26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2">
    <w:name w:val="xl26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3">
    <w:name w:val="xl26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4">
    <w:name w:val="xl264"/>
    <w:basedOn w:val="Normal"/>
    <w:rsid w:val="00135D89"/>
    <w:pPr>
      <w:shd w:val="clear" w:color="000000" w:fill="FFFFFF"/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xl265">
    <w:name w:val="xl26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6">
    <w:name w:val="xl266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7">
    <w:name w:val="xl26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8">
    <w:name w:val="xl26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9">
    <w:name w:val="xl26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70">
    <w:name w:val="xl27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character" w:customStyle="1" w:styleId="Heading6Char">
    <w:name w:val="Heading 6 Char"/>
    <w:basedOn w:val="DefaultParagraphFont"/>
    <w:link w:val="Heading6"/>
    <w:rsid w:val="00CC6B67"/>
    <w:rPr>
      <w:rFonts w:eastAsia="Times New Roman" w:cs="Times New Roman"/>
      <w:b/>
      <w:sz w:val="36"/>
      <w:szCs w:val="20"/>
      <w:lang w:eastAsia="ar-SA"/>
    </w:rPr>
  </w:style>
  <w:style w:type="paragraph" w:styleId="NoSpacing">
    <w:name w:val="No Spacing"/>
    <w:uiPriority w:val="99"/>
    <w:qFormat/>
    <w:rsid w:val="003E666B"/>
    <w:pPr>
      <w:ind w:firstLine="0"/>
    </w:pPr>
    <w:rPr>
      <w:rFonts w:ascii="Calibri" w:eastAsia="Calibri" w:hAnsi="Calibri" w:cs="Calibri"/>
      <w:sz w:val="22"/>
      <w:lang w:val="en-US"/>
    </w:rPr>
  </w:style>
  <w:style w:type="paragraph" w:customStyle="1" w:styleId="Pagrindiniotekstotrauka2">
    <w:name w:val="Pagrindinio teksto įtrauka 2"/>
    <w:basedOn w:val="Normal"/>
    <w:rsid w:val="003E666B"/>
    <w:pPr>
      <w:ind w:firstLine="720"/>
    </w:pPr>
    <w:rPr>
      <w:bCs/>
      <w:szCs w:val="24"/>
      <w:lang w:val="en-GB"/>
    </w:rPr>
  </w:style>
  <w:style w:type="paragraph" w:styleId="BodyText">
    <w:name w:val="Body Text"/>
    <w:basedOn w:val="Normal"/>
    <w:link w:val="BodyTextChar"/>
    <w:rsid w:val="003E666B"/>
    <w:pPr>
      <w:suppressAutoHyphens w:val="0"/>
    </w:pPr>
    <w:rPr>
      <w:lang w:eastAsia="lt-LT"/>
    </w:rPr>
  </w:style>
  <w:style w:type="character" w:customStyle="1" w:styleId="BodyTextChar">
    <w:name w:val="Body Text Char"/>
    <w:basedOn w:val="DefaultParagraphFont"/>
    <w:link w:val="BodyText"/>
    <w:rsid w:val="003E666B"/>
    <w:rPr>
      <w:rFonts w:eastAsia="Times New Roman" w:cs="Times New Roman"/>
      <w:szCs w:val="20"/>
      <w:lang w:eastAsia="lt-LT"/>
    </w:rPr>
  </w:style>
  <w:style w:type="paragraph" w:customStyle="1" w:styleId="Pa0">
    <w:name w:val="Pa0"/>
    <w:basedOn w:val="Normal"/>
    <w:next w:val="Normal"/>
    <w:uiPriority w:val="99"/>
    <w:rsid w:val="00602567"/>
    <w:pPr>
      <w:suppressAutoHyphens w:val="0"/>
      <w:autoSpaceDE w:val="0"/>
      <w:autoSpaceDN w:val="0"/>
      <w:adjustRightInd w:val="0"/>
      <w:spacing w:line="241" w:lineRule="atLeast"/>
    </w:pPr>
    <w:rPr>
      <w:rFonts w:ascii="DIN" w:eastAsiaTheme="minorHAnsi" w:hAnsi="DIN" w:cstheme="minorBidi"/>
      <w:szCs w:val="24"/>
      <w:lang w:eastAsia="en-US"/>
    </w:rPr>
  </w:style>
  <w:style w:type="character" w:customStyle="1" w:styleId="A7">
    <w:name w:val="A7"/>
    <w:uiPriority w:val="99"/>
    <w:rsid w:val="00602567"/>
    <w:rPr>
      <w:rFonts w:cs="DIN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A007D-2C76-4BC3-9E1A-2A047376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11322</Words>
  <Characters>6454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Zaksaitė</dc:creator>
  <cp:lastModifiedBy>User</cp:lastModifiedBy>
  <cp:revision>28</cp:revision>
  <cp:lastPrinted>2016-08-24T08:19:00Z</cp:lastPrinted>
  <dcterms:created xsi:type="dcterms:W3CDTF">2016-08-08T09:19:00Z</dcterms:created>
  <dcterms:modified xsi:type="dcterms:W3CDTF">2016-08-26T09:06:00Z</dcterms:modified>
</cp:coreProperties>
</file>